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2F87" w14:textId="65F04EF7" w:rsidR="009F60CD" w:rsidRPr="005C0CB3" w:rsidRDefault="00C44F0C" w:rsidP="009F60CD">
      <w:pPr>
        <w:widowControl w:val="0"/>
        <w:rPr>
          <w:rFonts w:ascii="Times New Roman" w:hAnsi="Times New Roman" w:cs="Times New Roman"/>
        </w:rPr>
      </w:pPr>
      <w:r w:rsidRPr="005C0CB3">
        <w:rPr>
          <w:rFonts w:ascii="Times New Roman" w:hAnsi="Times New Roman" w:cs="Times New Roman"/>
          <w:b/>
        </w:rPr>
        <w:t xml:space="preserve">Lesson </w:t>
      </w:r>
      <w:r w:rsidR="005D6A58">
        <w:rPr>
          <w:rFonts w:ascii="Times New Roman" w:hAnsi="Times New Roman" w:cs="Times New Roman"/>
          <w:b/>
        </w:rPr>
        <w:t>Eight</w:t>
      </w:r>
      <w:r w:rsidRPr="005C0CB3">
        <w:rPr>
          <w:rFonts w:ascii="Times New Roman" w:hAnsi="Times New Roman" w:cs="Times New Roman"/>
          <w:b/>
        </w:rPr>
        <w:t>:</w:t>
      </w:r>
      <w:r w:rsidRPr="005C0CB3">
        <w:rPr>
          <w:rFonts w:ascii="Times New Roman" w:hAnsi="Times New Roman" w:cs="Times New Roman"/>
        </w:rPr>
        <w:t xml:space="preserve"> </w:t>
      </w:r>
      <w:r w:rsidR="00CE271C">
        <w:rPr>
          <w:rFonts w:ascii="Times New Roman" w:hAnsi="Times New Roman" w:cs="Times New Roman"/>
        </w:rPr>
        <w:t>Following the Servant</w:t>
      </w:r>
    </w:p>
    <w:p w14:paraId="7F972A47" w14:textId="48D4E464" w:rsidR="00C44F0C" w:rsidRPr="005C0CB3" w:rsidRDefault="00C44F0C" w:rsidP="009F60CD">
      <w:pPr>
        <w:widowControl w:val="0"/>
        <w:rPr>
          <w:rFonts w:ascii="Times New Roman" w:hAnsi="Times New Roman" w:cs="Times New Roman"/>
        </w:rPr>
      </w:pPr>
      <w:r w:rsidRPr="005C0CB3">
        <w:rPr>
          <w:rFonts w:ascii="Times New Roman" w:hAnsi="Times New Roman" w:cs="Times New Roman"/>
          <w:b/>
        </w:rPr>
        <w:t>Text:</w:t>
      </w:r>
      <w:r w:rsidRPr="005C0CB3">
        <w:rPr>
          <w:rFonts w:ascii="Times New Roman" w:hAnsi="Times New Roman" w:cs="Times New Roman"/>
        </w:rPr>
        <w:t xml:space="preserve"> </w:t>
      </w:r>
      <w:r w:rsidR="00CE271C">
        <w:rPr>
          <w:rFonts w:ascii="Times New Roman" w:hAnsi="Times New Roman" w:cs="Times New Roman"/>
        </w:rPr>
        <w:t>Mark 10:1</w:t>
      </w:r>
      <w:r w:rsidR="00BE25BC">
        <w:rPr>
          <w:rFonts w:ascii="Times New Roman" w:hAnsi="Times New Roman" w:cs="Times New Roman"/>
        </w:rPr>
        <w:t>–</w:t>
      </w:r>
      <w:r w:rsidR="00CE271C">
        <w:rPr>
          <w:rFonts w:ascii="Times New Roman" w:hAnsi="Times New Roman" w:cs="Times New Roman"/>
        </w:rPr>
        <w:t>52</w:t>
      </w:r>
    </w:p>
    <w:p w14:paraId="347C58E7" w14:textId="39C34764" w:rsidR="00CE271C" w:rsidRPr="00787D5F" w:rsidRDefault="00CE271C" w:rsidP="00787D5F">
      <w:pPr>
        <w:rPr>
          <w:rFonts w:ascii="Times New Roman" w:hAnsi="Times New Roman" w:cs="Times New Roman"/>
        </w:rPr>
      </w:pPr>
      <w:r w:rsidRPr="005C0CB3">
        <w:rPr>
          <w:rFonts w:ascii="Times New Roman" w:hAnsi="Times New Roman" w:cs="Times New Roman"/>
          <w:b/>
        </w:rPr>
        <w:t>Memory Verse:</w:t>
      </w:r>
      <w:r w:rsidRPr="009B44A1">
        <w:rPr>
          <w:rFonts w:ascii="Times New Roman" w:hAnsi="Times New Roman" w:cs="Times New Roman"/>
        </w:rPr>
        <w:t xml:space="preserve"> </w:t>
      </w:r>
      <w:r w:rsidRPr="00CF0A19">
        <w:rPr>
          <w:rFonts w:ascii="Times New Roman" w:hAnsi="Times New Roman" w:cs="Times New Roman"/>
        </w:rPr>
        <w:t>For even the Son of Man did not come to be served, but to serve, and to give his life as a ransom for many.</w:t>
      </w:r>
      <w:r w:rsidR="00787D5F">
        <w:rPr>
          <w:rFonts w:ascii="Times New Roman" w:hAnsi="Times New Roman" w:cs="Times New Roman"/>
        </w:rPr>
        <w:t xml:space="preserve"> (Mark 10:45)</w:t>
      </w:r>
    </w:p>
    <w:p w14:paraId="105FF3F9" w14:textId="5E6C088B" w:rsidR="00C44F0C" w:rsidRPr="005C0CB3" w:rsidRDefault="00C44F0C" w:rsidP="00262515">
      <w:pPr>
        <w:widowControl w:val="0"/>
        <w:rPr>
          <w:rFonts w:ascii="Times New Roman" w:hAnsi="Times New Roman" w:cs="Times New Roman"/>
        </w:rPr>
      </w:pPr>
      <w:r w:rsidRPr="005C0CB3">
        <w:rPr>
          <w:rFonts w:ascii="Times New Roman" w:hAnsi="Times New Roman" w:cs="Times New Roman"/>
          <w:b/>
        </w:rPr>
        <w:t>Main Idea of the Text</w:t>
      </w:r>
      <w:r w:rsidRPr="005C0CB3">
        <w:rPr>
          <w:rFonts w:ascii="Times New Roman" w:hAnsi="Times New Roman" w:cs="Times New Roman"/>
        </w:rPr>
        <w:t xml:space="preserve">: </w:t>
      </w:r>
      <w:r w:rsidR="00CE271C" w:rsidRPr="00B076BB">
        <w:rPr>
          <w:rFonts w:ascii="Times New Roman" w:hAnsi="Times New Roman" w:cs="Times New Roman"/>
        </w:rPr>
        <w:t>Jesus shows us that greatness is</w:t>
      </w:r>
      <w:r w:rsidR="00BE25BC">
        <w:rPr>
          <w:rFonts w:ascii="Times New Roman" w:hAnsi="Times New Roman" w:cs="Times New Roman"/>
        </w:rPr>
        <w:t xml:space="preserve"> not</w:t>
      </w:r>
      <w:r w:rsidR="00CE271C" w:rsidRPr="00B076BB">
        <w:rPr>
          <w:rFonts w:ascii="Times New Roman" w:hAnsi="Times New Roman" w:cs="Times New Roman"/>
        </w:rPr>
        <w:t xml:space="preserve"> about </w:t>
      </w:r>
      <w:r w:rsidR="007B78A9">
        <w:rPr>
          <w:rFonts w:ascii="Times New Roman" w:hAnsi="Times New Roman" w:cs="Times New Roman"/>
        </w:rPr>
        <w:t>performance</w:t>
      </w:r>
      <w:r w:rsidR="005A5E76">
        <w:rPr>
          <w:rFonts w:ascii="Times New Roman" w:hAnsi="Times New Roman" w:cs="Times New Roman"/>
        </w:rPr>
        <w:t>, possessions</w:t>
      </w:r>
      <w:r w:rsidR="00787D5F">
        <w:rPr>
          <w:rFonts w:ascii="Times New Roman" w:hAnsi="Times New Roman" w:cs="Times New Roman"/>
        </w:rPr>
        <w:t>,</w:t>
      </w:r>
      <w:r w:rsidR="00CE271C" w:rsidRPr="00B076BB">
        <w:rPr>
          <w:rFonts w:ascii="Times New Roman" w:hAnsi="Times New Roman" w:cs="Times New Roman"/>
        </w:rPr>
        <w:t xml:space="preserve"> or position</w:t>
      </w:r>
      <w:r w:rsidR="00CE271C">
        <w:rPr>
          <w:rFonts w:ascii="Times New Roman" w:hAnsi="Times New Roman" w:cs="Times New Roman"/>
        </w:rPr>
        <w:t>. G</w:t>
      </w:r>
      <w:r w:rsidR="00CE271C" w:rsidRPr="00B076BB">
        <w:rPr>
          <w:rFonts w:ascii="Times New Roman" w:hAnsi="Times New Roman" w:cs="Times New Roman"/>
        </w:rPr>
        <w:t>reatness comes from childlike faith</w:t>
      </w:r>
      <w:r w:rsidR="0067369E">
        <w:rPr>
          <w:rFonts w:ascii="Times New Roman" w:hAnsi="Times New Roman" w:cs="Times New Roman"/>
        </w:rPr>
        <w:t xml:space="preserve"> that trusts God for everything</w:t>
      </w:r>
      <w:r w:rsidR="00CE271C" w:rsidRPr="00B076BB">
        <w:rPr>
          <w:rFonts w:ascii="Times New Roman" w:hAnsi="Times New Roman" w:cs="Times New Roman"/>
        </w:rPr>
        <w:t>.</w:t>
      </w:r>
    </w:p>
    <w:p w14:paraId="4C1F593E" w14:textId="3F7CC675" w:rsidR="00C44F0C" w:rsidRPr="005C0CB3" w:rsidRDefault="00C44F0C" w:rsidP="00262515">
      <w:pPr>
        <w:widowControl w:val="0"/>
        <w:rPr>
          <w:rFonts w:ascii="Times New Roman" w:hAnsi="Times New Roman" w:cs="Times New Roman"/>
        </w:rPr>
      </w:pPr>
    </w:p>
    <w:p w14:paraId="30D6578A" w14:textId="77777777" w:rsidR="00F306F7" w:rsidRPr="005C0CB3" w:rsidRDefault="00F306F7" w:rsidP="00262515">
      <w:pPr>
        <w:widowControl w:val="0"/>
        <w:rPr>
          <w:rFonts w:ascii="Times New Roman" w:hAnsi="Times New Roman" w:cs="Times New Roman"/>
        </w:rPr>
      </w:pPr>
    </w:p>
    <w:p w14:paraId="69AF8BCB" w14:textId="77777777" w:rsidR="009F60CD" w:rsidRPr="005C0CB3" w:rsidRDefault="00262515" w:rsidP="00262515">
      <w:pPr>
        <w:widowControl w:val="0"/>
        <w:rPr>
          <w:rFonts w:ascii="Times New Roman" w:hAnsi="Times New Roman" w:cs="Times New Roman"/>
        </w:rPr>
      </w:pPr>
      <w:r w:rsidRPr="005C0CB3">
        <w:rPr>
          <w:rFonts w:ascii="Times New Roman" w:hAnsi="Times New Roman" w:cs="Times New Roman"/>
        </w:rPr>
        <w:t xml:space="preserve">I. GRAB </w:t>
      </w:r>
      <w:r w:rsidR="004A7473" w:rsidRPr="005C0CB3">
        <w:rPr>
          <w:rFonts w:ascii="Times New Roman" w:hAnsi="Times New Roman" w:cs="Times New Roman"/>
        </w:rPr>
        <w:t xml:space="preserve">THEIR </w:t>
      </w:r>
      <w:r w:rsidRPr="005C0CB3">
        <w:rPr>
          <w:rFonts w:ascii="Times New Roman" w:hAnsi="Times New Roman" w:cs="Times New Roman"/>
        </w:rPr>
        <w:t>ATTENTION</w:t>
      </w:r>
    </w:p>
    <w:p w14:paraId="0E92D6A5" w14:textId="77777777" w:rsidR="00262515" w:rsidRPr="005C0CB3" w:rsidRDefault="00262515" w:rsidP="00262515">
      <w:pPr>
        <w:widowControl w:val="0"/>
        <w:rPr>
          <w:rFonts w:ascii="Times New Roman" w:hAnsi="Times New Roman" w:cs="Times New Roman"/>
        </w:rPr>
      </w:pPr>
    </w:p>
    <w:p w14:paraId="324140FF" w14:textId="77777777" w:rsidR="00262515" w:rsidRPr="005C0CB3" w:rsidRDefault="00262515" w:rsidP="00C44F0C">
      <w:pPr>
        <w:widowControl w:val="0"/>
        <w:rPr>
          <w:rFonts w:ascii="Times New Roman" w:hAnsi="Times New Roman" w:cs="Times New Roman"/>
          <w:i/>
        </w:rPr>
      </w:pPr>
      <w:r w:rsidRPr="005C0CB3">
        <w:rPr>
          <w:rFonts w:ascii="Times New Roman" w:hAnsi="Times New Roman" w:cs="Times New Roman"/>
          <w:i/>
        </w:rPr>
        <w:t xml:space="preserve">Teacher Tip: </w:t>
      </w:r>
      <w:r w:rsidR="00C44F0C" w:rsidRPr="005C0CB3">
        <w:rPr>
          <w:rFonts w:ascii="Times New Roman" w:hAnsi="Times New Roman" w:cs="Times New Roman"/>
          <w:i/>
        </w:rPr>
        <w:t xml:space="preserve">Start your lesson by telling a story that relates to the main idea of </w:t>
      </w:r>
      <w:r w:rsidR="00D15ACB" w:rsidRPr="005C0CB3">
        <w:rPr>
          <w:rFonts w:ascii="Times New Roman" w:hAnsi="Times New Roman" w:cs="Times New Roman"/>
          <w:i/>
        </w:rPr>
        <w:t xml:space="preserve">the </w:t>
      </w:r>
      <w:r w:rsidR="00C44F0C" w:rsidRPr="005C0CB3">
        <w:rPr>
          <w:rFonts w:ascii="Times New Roman" w:hAnsi="Times New Roman" w:cs="Times New Roman"/>
          <w:i/>
        </w:rPr>
        <w:t xml:space="preserve">lesson to grab the attention of your participants. </w:t>
      </w:r>
      <w:r w:rsidR="000E0A71" w:rsidRPr="005C0CB3">
        <w:rPr>
          <w:rFonts w:ascii="Times New Roman" w:hAnsi="Times New Roman" w:cs="Times New Roman"/>
          <w:i/>
        </w:rPr>
        <w:t xml:space="preserve">In this section, we have provided you with two options, </w:t>
      </w:r>
      <w:r w:rsidR="003574E9" w:rsidRPr="005C0CB3">
        <w:rPr>
          <w:rFonts w:ascii="Times New Roman" w:hAnsi="Times New Roman" w:cs="Times New Roman"/>
          <w:i/>
        </w:rPr>
        <w:t>bu</w:t>
      </w:r>
      <w:r w:rsidR="000E0A71" w:rsidRPr="005C0CB3">
        <w:rPr>
          <w:rFonts w:ascii="Times New Roman" w:hAnsi="Times New Roman" w:cs="Times New Roman"/>
          <w:i/>
        </w:rPr>
        <w:t>t feel free to develop your own.</w:t>
      </w:r>
    </w:p>
    <w:p w14:paraId="0C67544D" w14:textId="77777777" w:rsidR="009F60CD" w:rsidRPr="005C0CB3" w:rsidRDefault="009F60CD" w:rsidP="009F60CD">
      <w:pPr>
        <w:widowControl w:val="0"/>
        <w:ind w:left="360"/>
        <w:rPr>
          <w:rFonts w:ascii="Times New Roman" w:hAnsi="Times New Roman" w:cs="Times New Roman"/>
        </w:rPr>
      </w:pPr>
    </w:p>
    <w:p w14:paraId="0A068144" w14:textId="3EA07F15" w:rsidR="002E5149" w:rsidRPr="005C0CB3" w:rsidRDefault="00262515" w:rsidP="00613EE1">
      <w:pPr>
        <w:widowControl w:val="0"/>
        <w:rPr>
          <w:rFonts w:ascii="Times New Roman" w:hAnsi="Times New Roman" w:cs="Times New Roman"/>
        </w:rPr>
      </w:pPr>
      <w:r w:rsidRPr="005C0CB3">
        <w:rPr>
          <w:rFonts w:ascii="Times New Roman" w:hAnsi="Times New Roman" w:cs="Times New Roman"/>
        </w:rPr>
        <w:t xml:space="preserve">Option 1: </w:t>
      </w:r>
      <w:r w:rsidR="000073DD" w:rsidRPr="005C0CB3">
        <w:rPr>
          <w:rFonts w:ascii="Times New Roman" w:hAnsi="Times New Roman" w:cs="Times New Roman"/>
        </w:rPr>
        <w:t>“</w:t>
      </w:r>
      <w:r w:rsidR="00FE2CD4">
        <w:rPr>
          <w:rFonts w:ascii="Times New Roman" w:hAnsi="Times New Roman" w:cs="Times New Roman"/>
        </w:rPr>
        <w:t>No Longer Slaves</w:t>
      </w:r>
      <w:r w:rsidR="000073DD" w:rsidRPr="005C0CB3">
        <w:rPr>
          <w:rFonts w:ascii="Times New Roman" w:hAnsi="Times New Roman" w:cs="Times New Roman"/>
        </w:rPr>
        <w:t>”</w:t>
      </w:r>
      <w:r w:rsidR="00FE2CD4">
        <w:rPr>
          <w:rFonts w:ascii="Times New Roman" w:hAnsi="Times New Roman" w:cs="Times New Roman"/>
        </w:rPr>
        <w:t xml:space="preserve"> by Zach Williams</w:t>
      </w:r>
    </w:p>
    <w:p w14:paraId="6A830FE8" w14:textId="77777777" w:rsidR="007B78A9" w:rsidRDefault="007B78A9" w:rsidP="00613EE1">
      <w:pPr>
        <w:widowControl w:val="0"/>
        <w:rPr>
          <w:rFonts w:ascii="Times New Roman" w:hAnsi="Times New Roman" w:cs="Times New Roman"/>
        </w:rPr>
      </w:pPr>
    </w:p>
    <w:p w14:paraId="38ED8662" w14:textId="6118EEDC" w:rsidR="007B78A9" w:rsidRDefault="007B78A9" w:rsidP="00613EE1">
      <w:pPr>
        <w:widowControl w:val="0"/>
        <w:rPr>
          <w:rFonts w:ascii="Times New Roman" w:hAnsi="Times New Roman" w:cs="Times New Roman"/>
        </w:rPr>
      </w:pPr>
      <w:r>
        <w:rPr>
          <w:rFonts w:ascii="Times New Roman" w:hAnsi="Times New Roman" w:cs="Times New Roman"/>
        </w:rPr>
        <w:t>The ultimate goal of the gospel is not that our sins are forgiven or that we are justified before God and not condemned. I</w:t>
      </w:r>
      <w:r w:rsidR="00BE25BC">
        <w:rPr>
          <w:rFonts w:ascii="Times New Roman" w:hAnsi="Times New Roman" w:cs="Times New Roman"/>
        </w:rPr>
        <w:t>t is</w:t>
      </w:r>
      <w:r>
        <w:rPr>
          <w:rFonts w:ascii="Times New Roman" w:hAnsi="Times New Roman" w:cs="Times New Roman"/>
        </w:rPr>
        <w:t xml:space="preserve"> something even more amazing. The ultimate goal of the gospel is adoption. God’s plan </w:t>
      </w:r>
      <w:r w:rsidR="00BE25BC">
        <w:rPr>
          <w:rFonts w:ascii="Times New Roman" w:hAnsi="Times New Roman" w:cs="Times New Roman"/>
        </w:rPr>
        <w:t>i</w:t>
      </w:r>
      <w:r>
        <w:rPr>
          <w:rFonts w:ascii="Times New Roman" w:hAnsi="Times New Roman" w:cs="Times New Roman"/>
        </w:rPr>
        <w:t>s to bring us into his family where he is our Father and we are his sons and daughters. This is why the Apostle John could exclaim</w:t>
      </w:r>
      <w:r w:rsidR="00BE25BC">
        <w:rPr>
          <w:rFonts w:ascii="Times New Roman" w:hAnsi="Times New Roman" w:cs="Times New Roman"/>
        </w:rPr>
        <w:t xml:space="preserve">, </w:t>
      </w:r>
      <w:r>
        <w:rPr>
          <w:rFonts w:ascii="Times New Roman" w:hAnsi="Times New Roman" w:cs="Times New Roman"/>
        </w:rPr>
        <w:t>“</w:t>
      </w:r>
      <w:r w:rsidRPr="00B413A1">
        <w:rPr>
          <w:rFonts w:ascii="Times New Roman" w:hAnsi="Times New Roman" w:cs="Times New Roman"/>
        </w:rPr>
        <w:t>See what great love the Father has lavished on us, that we should be called children of God!</w:t>
      </w:r>
      <w:r>
        <w:rPr>
          <w:rFonts w:ascii="Times New Roman" w:hAnsi="Times New Roman" w:cs="Times New Roman"/>
        </w:rPr>
        <w:t>”</w:t>
      </w:r>
      <w:r w:rsidR="00BE25BC">
        <w:rPr>
          <w:rFonts w:ascii="Times New Roman" w:hAnsi="Times New Roman" w:cs="Times New Roman"/>
        </w:rPr>
        <w:t xml:space="preserve"> (1John 3:1).</w:t>
      </w:r>
    </w:p>
    <w:p w14:paraId="0FB90011" w14:textId="77777777" w:rsidR="007B78A9" w:rsidRDefault="007B78A9" w:rsidP="00613EE1">
      <w:pPr>
        <w:widowControl w:val="0"/>
        <w:rPr>
          <w:rFonts w:ascii="Times New Roman" w:hAnsi="Times New Roman" w:cs="Times New Roman"/>
        </w:rPr>
      </w:pPr>
    </w:p>
    <w:p w14:paraId="7319C365" w14:textId="61CF6030" w:rsidR="009F60CD" w:rsidRDefault="00B413A1" w:rsidP="00613EE1">
      <w:pPr>
        <w:widowControl w:val="0"/>
        <w:rPr>
          <w:rFonts w:ascii="Times New Roman" w:hAnsi="Times New Roman" w:cs="Times New Roman"/>
        </w:rPr>
      </w:pPr>
      <w:r>
        <w:rPr>
          <w:rFonts w:ascii="Times New Roman" w:hAnsi="Times New Roman" w:cs="Times New Roman"/>
        </w:rPr>
        <w:t>One song that</w:t>
      </w:r>
      <w:r w:rsidR="007B78A9">
        <w:rPr>
          <w:rFonts w:ascii="Times New Roman" w:hAnsi="Times New Roman" w:cs="Times New Roman"/>
        </w:rPr>
        <w:t xml:space="preserve"> </w:t>
      </w:r>
      <w:r>
        <w:rPr>
          <w:rFonts w:ascii="Times New Roman" w:hAnsi="Times New Roman" w:cs="Times New Roman"/>
        </w:rPr>
        <w:t>captures the father</w:t>
      </w:r>
      <w:r w:rsidR="00B90030">
        <w:rPr>
          <w:rFonts w:ascii="Times New Roman" w:hAnsi="Times New Roman" w:cs="Times New Roman"/>
        </w:rPr>
        <w:t>-</w:t>
      </w:r>
      <w:r>
        <w:rPr>
          <w:rFonts w:ascii="Times New Roman" w:hAnsi="Times New Roman" w:cs="Times New Roman"/>
        </w:rPr>
        <w:t>heart of God and his great love</w:t>
      </w:r>
      <w:r w:rsidR="00B90030">
        <w:rPr>
          <w:rFonts w:ascii="Times New Roman" w:hAnsi="Times New Roman" w:cs="Times New Roman"/>
        </w:rPr>
        <w:t xml:space="preserve"> for us</w:t>
      </w:r>
      <w:r>
        <w:rPr>
          <w:rFonts w:ascii="Times New Roman" w:hAnsi="Times New Roman" w:cs="Times New Roman"/>
        </w:rPr>
        <w:t xml:space="preserve"> is “No Longer Slaves,” written by Bethel Music. Let</w:t>
      </w:r>
      <w:r w:rsidR="00B47B12">
        <w:rPr>
          <w:rFonts w:ascii="Times New Roman" w:hAnsi="Times New Roman" w:cs="Times New Roman"/>
        </w:rPr>
        <w:t>’</w:t>
      </w:r>
      <w:r>
        <w:rPr>
          <w:rFonts w:ascii="Times New Roman" w:hAnsi="Times New Roman" w:cs="Times New Roman"/>
        </w:rPr>
        <w:t>s watch a version of the song by Zach Williams which he sang live at Harding Prison in partnership with Men of Valor, a ministry committed to winning men in prison to Jesus Christ and discipling them.</w:t>
      </w:r>
    </w:p>
    <w:p w14:paraId="583E8530" w14:textId="77777777" w:rsidR="00B413A1" w:rsidRPr="005C0CB3" w:rsidRDefault="00B413A1" w:rsidP="009F60CD">
      <w:pPr>
        <w:widowControl w:val="0"/>
        <w:rPr>
          <w:rFonts w:ascii="Times New Roman" w:hAnsi="Times New Roman" w:cs="Times New Roman"/>
        </w:rPr>
      </w:pPr>
    </w:p>
    <w:p w14:paraId="10EE0D7F" w14:textId="019DE1A7" w:rsidR="00F306F7" w:rsidRPr="005C0CB3" w:rsidRDefault="00A23A48" w:rsidP="00F306F7">
      <w:pPr>
        <w:widowControl w:val="0"/>
        <w:rPr>
          <w:rFonts w:ascii="Times New Roman" w:hAnsi="Times New Roman" w:cs="Times New Roman"/>
        </w:rPr>
      </w:pPr>
      <w:r>
        <w:rPr>
          <w:rFonts w:ascii="Times New Roman" w:hAnsi="Times New Roman" w:cs="Times New Roman"/>
        </w:rPr>
        <w:t xml:space="preserve">(Play </w:t>
      </w:r>
      <w:r w:rsidR="00FE2CD4">
        <w:rPr>
          <w:rFonts w:ascii="Times New Roman" w:hAnsi="Times New Roman" w:cs="Times New Roman"/>
        </w:rPr>
        <w:t>video</w:t>
      </w:r>
      <w:r>
        <w:rPr>
          <w:rFonts w:ascii="Times New Roman" w:hAnsi="Times New Roman" w:cs="Times New Roman"/>
        </w:rPr>
        <w:t xml:space="preserve">: </w:t>
      </w:r>
      <w:hyperlink r:id="rId7" w:history="1">
        <w:r w:rsidR="00FE2CD4" w:rsidRPr="00E16F68">
          <w:rPr>
            <w:rStyle w:val="Hyperlink"/>
            <w:rFonts w:ascii="Times New Roman" w:hAnsi="Times New Roman" w:cs="Times New Roman"/>
          </w:rPr>
          <w:t>https://www.youtube.com/watch?v=bDnA_coA168</w:t>
        </w:r>
      </w:hyperlink>
      <w:r w:rsidR="00FE2CD4">
        <w:rPr>
          <w:rFonts w:ascii="Times New Roman" w:hAnsi="Times New Roman" w:cs="Times New Roman"/>
        </w:rPr>
        <w:t>)</w:t>
      </w:r>
    </w:p>
    <w:p w14:paraId="7BAA8F79" w14:textId="77777777" w:rsidR="005C0CB3" w:rsidRPr="005C0CB3" w:rsidRDefault="005C0CB3" w:rsidP="00F306F7">
      <w:pPr>
        <w:widowControl w:val="0"/>
        <w:rPr>
          <w:rFonts w:ascii="Times New Roman" w:hAnsi="Times New Roman" w:cs="Times New Roman"/>
        </w:rPr>
      </w:pPr>
    </w:p>
    <w:p w14:paraId="320BB85C" w14:textId="77777777" w:rsidR="00F306F7" w:rsidRPr="005C0CB3" w:rsidRDefault="00D010B8" w:rsidP="00F306F7">
      <w:pPr>
        <w:widowControl w:val="0"/>
        <w:rPr>
          <w:rFonts w:ascii="Times New Roman" w:hAnsi="Times New Roman" w:cs="Times New Roman"/>
        </w:rPr>
      </w:pPr>
      <w:r w:rsidRPr="005C0CB3">
        <w:rPr>
          <w:rFonts w:ascii="Times New Roman" w:hAnsi="Times New Roman" w:cs="Times New Roman"/>
        </w:rPr>
        <w:t>Potential Discussion Questions:</w:t>
      </w:r>
    </w:p>
    <w:p w14:paraId="4E222D6E" w14:textId="30EB9D8D" w:rsidR="00F306F7" w:rsidRPr="005C0CB3" w:rsidRDefault="002B05DD" w:rsidP="00420329">
      <w:pPr>
        <w:pStyle w:val="ListParagraph"/>
        <w:widowControl w:val="0"/>
        <w:numPr>
          <w:ilvl w:val="0"/>
          <w:numId w:val="20"/>
        </w:numPr>
        <w:autoSpaceDE w:val="0"/>
        <w:autoSpaceDN w:val="0"/>
        <w:adjustRightInd w:val="0"/>
        <w:ind w:left="720"/>
        <w:rPr>
          <w:rFonts w:ascii="Times New Roman" w:hAnsi="Times New Roman" w:cs="Times New Roman"/>
        </w:rPr>
      </w:pPr>
      <w:r>
        <w:rPr>
          <w:rFonts w:ascii="Times New Roman" w:hAnsi="Times New Roman" w:cs="Times New Roman"/>
        </w:rPr>
        <w:t xml:space="preserve">Think of the prisoners who heard this song performed. How might they hear the song’s lyrics in a significant or different way given their circumstances? </w:t>
      </w:r>
    </w:p>
    <w:p w14:paraId="5F795CB6" w14:textId="293761F1" w:rsidR="00F306F7" w:rsidRPr="005C0CB3" w:rsidRDefault="002B05DD" w:rsidP="00420329">
      <w:pPr>
        <w:pStyle w:val="ListParagraph"/>
        <w:widowControl w:val="0"/>
        <w:numPr>
          <w:ilvl w:val="0"/>
          <w:numId w:val="20"/>
        </w:numPr>
        <w:autoSpaceDE w:val="0"/>
        <w:autoSpaceDN w:val="0"/>
        <w:adjustRightInd w:val="0"/>
        <w:ind w:left="720"/>
        <w:rPr>
          <w:rFonts w:ascii="Times New Roman" w:hAnsi="Times New Roman" w:cs="Times New Roman"/>
        </w:rPr>
      </w:pPr>
      <w:r>
        <w:rPr>
          <w:rFonts w:ascii="Times New Roman" w:hAnsi="Times New Roman" w:cs="Times New Roman"/>
        </w:rPr>
        <w:t>The Bible gives us many images of God including the Creator, Lord, King, Judge, etc. What about Father? What difference does it make to see God as a loving Father? How does that change the way we relate to him?</w:t>
      </w:r>
    </w:p>
    <w:p w14:paraId="149EE634" w14:textId="0146B5A0" w:rsidR="00F306F7" w:rsidRPr="005C0CB3" w:rsidRDefault="002B05DD" w:rsidP="00420329">
      <w:pPr>
        <w:pStyle w:val="ListParagraph"/>
        <w:widowControl w:val="0"/>
        <w:numPr>
          <w:ilvl w:val="0"/>
          <w:numId w:val="20"/>
        </w:numPr>
        <w:autoSpaceDE w:val="0"/>
        <w:autoSpaceDN w:val="0"/>
        <w:adjustRightInd w:val="0"/>
        <w:ind w:left="720"/>
        <w:rPr>
          <w:rFonts w:ascii="Times New Roman" w:hAnsi="Times New Roman" w:cs="Times New Roman"/>
        </w:rPr>
      </w:pPr>
      <w:r>
        <w:rPr>
          <w:rFonts w:ascii="Times New Roman" w:hAnsi="Times New Roman" w:cs="Times New Roman"/>
        </w:rPr>
        <w:t>In what ways have you recently experienced the Father’s love toward you? How has he revealed it to you?</w:t>
      </w:r>
    </w:p>
    <w:p w14:paraId="37A1B951" w14:textId="77777777" w:rsidR="00D728B4" w:rsidRPr="005C0CB3" w:rsidRDefault="00D728B4" w:rsidP="00F306F7">
      <w:pPr>
        <w:widowControl w:val="0"/>
        <w:rPr>
          <w:rFonts w:ascii="Times New Roman" w:hAnsi="Times New Roman" w:cs="Times New Roman"/>
        </w:rPr>
      </w:pPr>
    </w:p>
    <w:p w14:paraId="7A38962B" w14:textId="7E89F96E" w:rsidR="001D4068" w:rsidRDefault="00757993" w:rsidP="001D4068">
      <w:pPr>
        <w:widowControl w:val="0"/>
        <w:rPr>
          <w:rFonts w:ascii="Times New Roman" w:hAnsi="Times New Roman" w:cs="Times New Roman"/>
        </w:rPr>
      </w:pPr>
      <w:r w:rsidRPr="005C0CB3">
        <w:rPr>
          <w:rFonts w:ascii="Times New Roman" w:hAnsi="Times New Roman" w:cs="Times New Roman"/>
          <w:i/>
          <w:iCs/>
        </w:rPr>
        <w:t>Transition Statement from Attention Grabber to Text:</w:t>
      </w:r>
      <w:r w:rsidRPr="005C0CB3">
        <w:rPr>
          <w:rFonts w:ascii="Times New Roman" w:hAnsi="Times New Roman" w:cs="Times New Roman"/>
        </w:rPr>
        <w:t xml:space="preserve"> </w:t>
      </w:r>
      <w:r w:rsidR="007B78A9">
        <w:rPr>
          <w:rFonts w:ascii="Times New Roman" w:hAnsi="Times New Roman" w:cs="Times New Roman"/>
        </w:rPr>
        <w:t>We were made to become children of God and live with God in a loving relationship with him. This relationship is built on a childlike faith that trusts God our Father without doubt or reservation. Like a child who</w:t>
      </w:r>
      <w:r w:rsidR="00BE25BC">
        <w:rPr>
          <w:rFonts w:ascii="Times New Roman" w:hAnsi="Times New Roman" w:cs="Times New Roman"/>
        </w:rPr>
        <w:t xml:space="preserve"> is</w:t>
      </w:r>
      <w:r w:rsidR="007B78A9">
        <w:rPr>
          <w:rFonts w:ascii="Times New Roman" w:hAnsi="Times New Roman" w:cs="Times New Roman"/>
        </w:rPr>
        <w:t xml:space="preserve"> tossed up and down by his father and giggles the whole time because he feels safe and secure in his father’s arms, so God asks us to trust him because there</w:t>
      </w:r>
      <w:r w:rsidR="00BE25BC">
        <w:rPr>
          <w:rFonts w:ascii="Times New Roman" w:hAnsi="Times New Roman" w:cs="Times New Roman"/>
        </w:rPr>
        <w:t xml:space="preserve"> is</w:t>
      </w:r>
      <w:r w:rsidR="007B78A9">
        <w:rPr>
          <w:rFonts w:ascii="Times New Roman" w:hAnsi="Times New Roman" w:cs="Times New Roman"/>
        </w:rPr>
        <w:t xml:space="preserve"> no safer and more secure place to be than with him and inside his will.</w:t>
      </w:r>
    </w:p>
    <w:p w14:paraId="23EEFFA5" w14:textId="22D229F8" w:rsidR="007B78A9" w:rsidRDefault="007B78A9" w:rsidP="001D4068">
      <w:pPr>
        <w:widowControl w:val="0"/>
        <w:rPr>
          <w:rFonts w:ascii="Times New Roman" w:hAnsi="Times New Roman" w:cs="Times New Roman"/>
        </w:rPr>
      </w:pPr>
    </w:p>
    <w:p w14:paraId="73A0DE71" w14:textId="6BAA0127" w:rsidR="007B78A9" w:rsidRDefault="007B78A9" w:rsidP="001D4068">
      <w:pPr>
        <w:widowControl w:val="0"/>
        <w:rPr>
          <w:rFonts w:ascii="Times New Roman" w:hAnsi="Times New Roman" w:cs="Times New Roman"/>
        </w:rPr>
      </w:pPr>
      <w:r>
        <w:rPr>
          <w:rFonts w:ascii="Times New Roman" w:hAnsi="Times New Roman" w:cs="Times New Roman"/>
        </w:rPr>
        <w:t xml:space="preserve">This week we are going to look at Jesus’ teaching </w:t>
      </w:r>
      <w:r w:rsidR="00BD072D">
        <w:rPr>
          <w:rFonts w:ascii="Times New Roman" w:hAnsi="Times New Roman" w:cs="Times New Roman"/>
        </w:rPr>
        <w:t>on</w:t>
      </w:r>
      <w:r>
        <w:rPr>
          <w:rFonts w:ascii="Times New Roman" w:hAnsi="Times New Roman" w:cs="Times New Roman"/>
        </w:rPr>
        <w:t xml:space="preserve"> what it looks like to follow him</w:t>
      </w:r>
      <w:r w:rsidR="00BE25BC" w:rsidRPr="00BE25BC">
        <w:rPr>
          <w:rFonts w:ascii="Times New Roman" w:hAnsi="Times New Roman" w:cs="Times New Roman"/>
        </w:rPr>
        <w:t xml:space="preserve"> </w:t>
      </w:r>
      <w:r w:rsidR="00BE25BC">
        <w:rPr>
          <w:rFonts w:ascii="Times New Roman" w:hAnsi="Times New Roman" w:cs="Times New Roman"/>
        </w:rPr>
        <w:t>as a disciple</w:t>
      </w:r>
      <w:r>
        <w:rPr>
          <w:rFonts w:ascii="Times New Roman" w:hAnsi="Times New Roman" w:cs="Times New Roman"/>
        </w:rPr>
        <w:t xml:space="preserve"> with childlike faith. The world teaches us that greatness comes from performance and position</w:t>
      </w:r>
      <w:r w:rsidR="00BE25BC">
        <w:rPr>
          <w:rFonts w:ascii="Times New Roman" w:hAnsi="Times New Roman" w:cs="Times New Roman"/>
        </w:rPr>
        <w:t>,</w:t>
      </w:r>
      <w:r>
        <w:rPr>
          <w:rFonts w:ascii="Times New Roman" w:hAnsi="Times New Roman" w:cs="Times New Roman"/>
        </w:rPr>
        <w:t xml:space="preserve"> but Jesus teaches us that greatness comes from </w:t>
      </w:r>
      <w:r w:rsidR="003D2148">
        <w:rPr>
          <w:rFonts w:ascii="Times New Roman" w:hAnsi="Times New Roman" w:cs="Times New Roman"/>
        </w:rPr>
        <w:t>following him</w:t>
      </w:r>
      <w:r w:rsidR="004F1E8E">
        <w:rPr>
          <w:rFonts w:ascii="Times New Roman" w:hAnsi="Times New Roman" w:cs="Times New Roman"/>
        </w:rPr>
        <w:t xml:space="preserve"> </w:t>
      </w:r>
      <w:r w:rsidR="003D2148">
        <w:rPr>
          <w:rFonts w:ascii="Times New Roman" w:hAnsi="Times New Roman" w:cs="Times New Roman"/>
        </w:rPr>
        <w:t xml:space="preserve">with </w:t>
      </w:r>
      <w:r>
        <w:rPr>
          <w:rFonts w:ascii="Times New Roman" w:hAnsi="Times New Roman" w:cs="Times New Roman"/>
        </w:rPr>
        <w:t>childlike faith.</w:t>
      </w:r>
    </w:p>
    <w:p w14:paraId="51380116" w14:textId="77777777" w:rsidR="00D728B4" w:rsidRPr="005C0CB3" w:rsidRDefault="00D728B4" w:rsidP="009F60CD">
      <w:pPr>
        <w:widowControl w:val="0"/>
        <w:rPr>
          <w:rFonts w:ascii="Times New Roman" w:hAnsi="Times New Roman" w:cs="Times New Roman"/>
        </w:rPr>
      </w:pPr>
    </w:p>
    <w:p w14:paraId="077C567A" w14:textId="7BBD7960" w:rsidR="00F4236C" w:rsidRPr="00CB28D4" w:rsidRDefault="00262515" w:rsidP="009F60CD">
      <w:pPr>
        <w:widowControl w:val="0"/>
        <w:rPr>
          <w:rFonts w:ascii="Times New Roman" w:hAnsi="Times New Roman" w:cs="Times New Roman"/>
        </w:rPr>
      </w:pPr>
      <w:r w:rsidRPr="005C0CB3">
        <w:rPr>
          <w:rFonts w:ascii="Times New Roman" w:hAnsi="Times New Roman" w:cs="Times New Roman"/>
        </w:rPr>
        <w:t>Option 2:</w:t>
      </w:r>
      <w:r w:rsidR="00CB28D4">
        <w:rPr>
          <w:rFonts w:ascii="Times New Roman" w:hAnsi="Times New Roman" w:cs="Times New Roman"/>
        </w:rPr>
        <w:t xml:space="preserve"> Scene from</w:t>
      </w:r>
      <w:r w:rsidRPr="005C0CB3">
        <w:rPr>
          <w:rFonts w:ascii="Times New Roman" w:hAnsi="Times New Roman" w:cs="Times New Roman"/>
        </w:rPr>
        <w:t xml:space="preserve"> </w:t>
      </w:r>
      <w:r w:rsidR="00CB28D4">
        <w:rPr>
          <w:rFonts w:ascii="Times New Roman" w:hAnsi="Times New Roman" w:cs="Times New Roman"/>
          <w:i/>
          <w:iCs/>
        </w:rPr>
        <w:t>Willy Wonka and the Chocolate Factory</w:t>
      </w:r>
    </w:p>
    <w:p w14:paraId="447FB9C4" w14:textId="77777777" w:rsidR="007A5B55" w:rsidRPr="005C0CB3" w:rsidRDefault="007A5B55" w:rsidP="009F60CD">
      <w:pPr>
        <w:widowControl w:val="0"/>
        <w:rPr>
          <w:rFonts w:ascii="Times New Roman" w:hAnsi="Times New Roman" w:cs="Times New Roman"/>
        </w:rPr>
      </w:pPr>
    </w:p>
    <w:p w14:paraId="5D5B0856" w14:textId="5649FDF5" w:rsidR="00D33BBA" w:rsidRDefault="00CB28D4" w:rsidP="00CB28D4">
      <w:pPr>
        <w:widowControl w:val="0"/>
        <w:rPr>
          <w:rFonts w:ascii="Times New Roman" w:hAnsi="Times New Roman" w:cs="Times New Roman"/>
        </w:rPr>
      </w:pPr>
      <w:r w:rsidRPr="00CB28D4">
        <w:rPr>
          <w:rFonts w:ascii="Times New Roman" w:hAnsi="Times New Roman" w:cs="Times New Roman"/>
        </w:rPr>
        <w:t xml:space="preserve">In the film </w:t>
      </w:r>
      <w:r w:rsidRPr="00D33BBA">
        <w:rPr>
          <w:rFonts w:ascii="Times New Roman" w:hAnsi="Times New Roman" w:cs="Times New Roman"/>
          <w:i/>
          <w:iCs/>
        </w:rPr>
        <w:t>Willy Wonka and the Chocolate Factory</w:t>
      </w:r>
      <w:r w:rsidRPr="00CB28D4">
        <w:rPr>
          <w:rFonts w:ascii="Times New Roman" w:hAnsi="Times New Roman" w:cs="Times New Roman"/>
        </w:rPr>
        <w:t xml:space="preserve">, </w:t>
      </w:r>
      <w:r w:rsidR="00D33BBA">
        <w:rPr>
          <w:rFonts w:ascii="Times New Roman" w:hAnsi="Times New Roman" w:cs="Times New Roman"/>
        </w:rPr>
        <w:t xml:space="preserve">the reclusive and eccentric </w:t>
      </w:r>
      <w:r w:rsidRPr="00CB28D4">
        <w:rPr>
          <w:rFonts w:ascii="Times New Roman" w:hAnsi="Times New Roman" w:cs="Times New Roman"/>
        </w:rPr>
        <w:t>Willy Wo</w:t>
      </w:r>
      <w:r w:rsidR="00D33BBA">
        <w:rPr>
          <w:rFonts w:ascii="Times New Roman" w:hAnsi="Times New Roman" w:cs="Times New Roman"/>
        </w:rPr>
        <w:t>n</w:t>
      </w:r>
      <w:r w:rsidRPr="00CB28D4">
        <w:rPr>
          <w:rFonts w:ascii="Times New Roman" w:hAnsi="Times New Roman" w:cs="Times New Roman"/>
        </w:rPr>
        <w:t xml:space="preserve">ka </w:t>
      </w:r>
      <w:r w:rsidR="00D33BBA">
        <w:rPr>
          <w:rFonts w:ascii="Times New Roman" w:hAnsi="Times New Roman" w:cs="Times New Roman"/>
        </w:rPr>
        <w:t xml:space="preserve">shocks the world and causes a frenzied </w:t>
      </w:r>
      <w:r w:rsidR="00B47B12">
        <w:rPr>
          <w:rFonts w:ascii="Times New Roman" w:hAnsi="Times New Roman" w:cs="Times New Roman"/>
        </w:rPr>
        <w:t>global</w:t>
      </w:r>
      <w:r w:rsidR="00D33BBA">
        <w:rPr>
          <w:rFonts w:ascii="Times New Roman" w:hAnsi="Times New Roman" w:cs="Times New Roman"/>
        </w:rPr>
        <w:t xml:space="preserve"> search for five golden tickets. The chocolatier promises he will give a personal tour of his factory to whoever finds the tickets and will reveal the secrets of his amazing candy.</w:t>
      </w:r>
    </w:p>
    <w:p w14:paraId="41EC84DE" w14:textId="77777777" w:rsidR="00D33BBA" w:rsidRDefault="00D33BBA" w:rsidP="00CB28D4">
      <w:pPr>
        <w:widowControl w:val="0"/>
        <w:rPr>
          <w:rFonts w:ascii="Times New Roman" w:hAnsi="Times New Roman" w:cs="Times New Roman"/>
        </w:rPr>
      </w:pPr>
    </w:p>
    <w:p w14:paraId="539EBFB3" w14:textId="789EA690" w:rsidR="00D33BBA" w:rsidRDefault="00D33BBA" w:rsidP="00CB28D4">
      <w:pPr>
        <w:widowControl w:val="0"/>
        <w:rPr>
          <w:rFonts w:ascii="Times New Roman" w:hAnsi="Times New Roman" w:cs="Times New Roman"/>
        </w:rPr>
      </w:pPr>
      <w:r>
        <w:rPr>
          <w:rFonts w:ascii="Times New Roman" w:hAnsi="Times New Roman" w:cs="Times New Roman"/>
        </w:rPr>
        <w:t>No one wants to find a golden ticket more than Charlie</w:t>
      </w:r>
      <w:r w:rsidR="00BE25BC">
        <w:rPr>
          <w:rFonts w:ascii="Times New Roman" w:hAnsi="Times New Roman" w:cs="Times New Roman"/>
        </w:rPr>
        <w:t>,</w:t>
      </w:r>
      <w:r>
        <w:rPr>
          <w:rFonts w:ascii="Times New Roman" w:hAnsi="Times New Roman" w:cs="Times New Roman"/>
        </w:rPr>
        <w:t xml:space="preserve"> but his family is so poor that buying one chocolate bar is considered a luxury. The odds are extremely unlikely</w:t>
      </w:r>
      <w:r w:rsidR="00BE25BC">
        <w:rPr>
          <w:rFonts w:ascii="Times New Roman" w:hAnsi="Times New Roman" w:cs="Times New Roman"/>
        </w:rPr>
        <w:t>,</w:t>
      </w:r>
      <w:r>
        <w:rPr>
          <w:rFonts w:ascii="Times New Roman" w:hAnsi="Times New Roman" w:cs="Times New Roman"/>
        </w:rPr>
        <w:t xml:space="preserve"> but, by chance, Charlie finds a golden ticket</w:t>
      </w:r>
      <w:r w:rsidR="00BE25BC">
        <w:rPr>
          <w:rFonts w:ascii="Times New Roman" w:hAnsi="Times New Roman" w:cs="Times New Roman"/>
        </w:rPr>
        <w:t>.</w:t>
      </w:r>
      <w:r>
        <w:rPr>
          <w:rFonts w:ascii="Times New Roman" w:hAnsi="Times New Roman" w:cs="Times New Roman"/>
        </w:rPr>
        <w:t xml:space="preserve"> </w:t>
      </w:r>
      <w:r w:rsidR="00BE25BC">
        <w:rPr>
          <w:rFonts w:ascii="Times New Roman" w:hAnsi="Times New Roman" w:cs="Times New Roman"/>
        </w:rPr>
        <w:t>A</w:t>
      </w:r>
      <w:r>
        <w:rPr>
          <w:rFonts w:ascii="Times New Roman" w:hAnsi="Times New Roman" w:cs="Times New Roman"/>
        </w:rPr>
        <w:t xml:space="preserve">long with four other children, </w:t>
      </w:r>
      <w:r w:rsidR="00BE25BC">
        <w:rPr>
          <w:rFonts w:ascii="Times New Roman" w:hAnsi="Times New Roman" w:cs="Times New Roman"/>
        </w:rPr>
        <w:t xml:space="preserve">he </w:t>
      </w:r>
      <w:r>
        <w:rPr>
          <w:rFonts w:ascii="Times New Roman" w:hAnsi="Times New Roman" w:cs="Times New Roman"/>
        </w:rPr>
        <w:t xml:space="preserve">is given access to the mysterious Wonka factory. </w:t>
      </w:r>
      <w:r w:rsidR="0091370B">
        <w:rPr>
          <w:rFonts w:ascii="Times New Roman" w:hAnsi="Times New Roman" w:cs="Times New Roman"/>
        </w:rPr>
        <w:t xml:space="preserve">What </w:t>
      </w:r>
      <w:r w:rsidR="00683933">
        <w:rPr>
          <w:rFonts w:ascii="Times New Roman" w:hAnsi="Times New Roman" w:cs="Times New Roman"/>
        </w:rPr>
        <w:t xml:space="preserve">the </w:t>
      </w:r>
      <w:r w:rsidR="0091370B">
        <w:rPr>
          <w:rFonts w:ascii="Times New Roman" w:hAnsi="Times New Roman" w:cs="Times New Roman"/>
        </w:rPr>
        <w:t>children do</w:t>
      </w:r>
      <w:r w:rsidR="00787D5F">
        <w:rPr>
          <w:rFonts w:ascii="Times New Roman" w:hAnsi="Times New Roman" w:cs="Times New Roman"/>
        </w:rPr>
        <w:t xml:space="preserve"> no</w:t>
      </w:r>
      <w:r w:rsidR="0091370B">
        <w:rPr>
          <w:rFonts w:ascii="Times New Roman" w:hAnsi="Times New Roman" w:cs="Times New Roman"/>
        </w:rPr>
        <w:t>t know is Wonka’s real agenda</w:t>
      </w:r>
      <w:r w:rsidR="00B47B12">
        <w:rPr>
          <w:rFonts w:ascii="Times New Roman" w:hAnsi="Times New Roman" w:cs="Times New Roman"/>
        </w:rPr>
        <w:t xml:space="preserve">: </w:t>
      </w:r>
      <w:r w:rsidR="0091370B">
        <w:rPr>
          <w:rFonts w:ascii="Times New Roman" w:hAnsi="Times New Roman" w:cs="Times New Roman"/>
        </w:rPr>
        <w:t xml:space="preserve">to find someone worthy enough to receive his great fortune and factory. As the day passes each child’s greed gets the best of them and they fail the test…except for Charlie. </w:t>
      </w:r>
      <w:r w:rsidR="00B413A1">
        <w:rPr>
          <w:rFonts w:ascii="Times New Roman" w:hAnsi="Times New Roman" w:cs="Times New Roman"/>
        </w:rPr>
        <w:t>But is</w:t>
      </w:r>
      <w:r w:rsidR="0091370B">
        <w:rPr>
          <w:rFonts w:ascii="Times New Roman" w:hAnsi="Times New Roman" w:cs="Times New Roman"/>
        </w:rPr>
        <w:t xml:space="preserve"> it enough for Charlie to win</w:t>
      </w:r>
      <w:r w:rsidR="00B413A1">
        <w:rPr>
          <w:rFonts w:ascii="Times New Roman" w:hAnsi="Times New Roman" w:cs="Times New Roman"/>
        </w:rPr>
        <w:t xml:space="preserve"> the prize</w:t>
      </w:r>
      <w:r w:rsidR="0091370B">
        <w:rPr>
          <w:rFonts w:ascii="Times New Roman" w:hAnsi="Times New Roman" w:cs="Times New Roman"/>
        </w:rPr>
        <w:t>?</w:t>
      </w:r>
    </w:p>
    <w:p w14:paraId="1D8A4F47" w14:textId="5E101BCD" w:rsidR="0091370B" w:rsidRDefault="0091370B" w:rsidP="00CB28D4">
      <w:pPr>
        <w:widowControl w:val="0"/>
        <w:rPr>
          <w:rFonts w:ascii="Times New Roman" w:hAnsi="Times New Roman" w:cs="Times New Roman"/>
        </w:rPr>
      </w:pPr>
    </w:p>
    <w:p w14:paraId="2B0777FB" w14:textId="5F4CB951" w:rsidR="0091370B" w:rsidRDefault="0091370B" w:rsidP="00CB28D4">
      <w:pPr>
        <w:widowControl w:val="0"/>
        <w:rPr>
          <w:rFonts w:ascii="Times New Roman" w:hAnsi="Times New Roman" w:cs="Times New Roman"/>
        </w:rPr>
      </w:pPr>
      <w:r>
        <w:rPr>
          <w:rFonts w:ascii="Times New Roman" w:hAnsi="Times New Roman" w:cs="Times New Roman"/>
        </w:rPr>
        <w:t>Let</w:t>
      </w:r>
      <w:r w:rsidR="00B47B12">
        <w:rPr>
          <w:rFonts w:ascii="Times New Roman" w:hAnsi="Times New Roman" w:cs="Times New Roman"/>
        </w:rPr>
        <w:t>’</w:t>
      </w:r>
      <w:r w:rsidR="00BE25BC">
        <w:rPr>
          <w:rFonts w:ascii="Times New Roman" w:hAnsi="Times New Roman" w:cs="Times New Roman"/>
        </w:rPr>
        <w:t>s</w:t>
      </w:r>
      <w:r>
        <w:rPr>
          <w:rFonts w:ascii="Times New Roman" w:hAnsi="Times New Roman" w:cs="Times New Roman"/>
        </w:rPr>
        <w:t xml:space="preserve"> watch the end of this beloved film when Wonka reveals his plan to Charlie and his uncle</w:t>
      </w:r>
      <w:r w:rsidR="00B413A1">
        <w:rPr>
          <w:rFonts w:ascii="Times New Roman" w:hAnsi="Times New Roman" w:cs="Times New Roman"/>
        </w:rPr>
        <w:t>.</w:t>
      </w:r>
    </w:p>
    <w:p w14:paraId="20012B84" w14:textId="77777777" w:rsidR="00CB28D4" w:rsidRPr="005C0CB3" w:rsidRDefault="00CB28D4" w:rsidP="00CB28D4">
      <w:pPr>
        <w:widowControl w:val="0"/>
        <w:rPr>
          <w:rFonts w:ascii="Times New Roman" w:hAnsi="Times New Roman" w:cs="Times New Roman"/>
        </w:rPr>
      </w:pPr>
    </w:p>
    <w:p w14:paraId="202240DB" w14:textId="40858B98" w:rsidR="00A23A48" w:rsidRPr="005C0CB3" w:rsidRDefault="00A23A48" w:rsidP="00A23A48">
      <w:pPr>
        <w:widowControl w:val="0"/>
        <w:rPr>
          <w:rFonts w:ascii="Times New Roman" w:hAnsi="Times New Roman" w:cs="Times New Roman"/>
        </w:rPr>
      </w:pPr>
      <w:r>
        <w:rPr>
          <w:rFonts w:ascii="Times New Roman" w:hAnsi="Times New Roman" w:cs="Times New Roman"/>
        </w:rPr>
        <w:t xml:space="preserve">(Play </w:t>
      </w:r>
      <w:r w:rsidR="00FE2CD4">
        <w:rPr>
          <w:rFonts w:ascii="Times New Roman" w:hAnsi="Times New Roman" w:cs="Times New Roman"/>
        </w:rPr>
        <w:t>scene</w:t>
      </w:r>
      <w:r>
        <w:rPr>
          <w:rFonts w:ascii="Times New Roman" w:hAnsi="Times New Roman" w:cs="Times New Roman"/>
        </w:rPr>
        <w:t xml:space="preserve">: </w:t>
      </w:r>
      <w:hyperlink r:id="rId8" w:history="1">
        <w:r w:rsidR="00CB28D4" w:rsidRPr="00E16F68">
          <w:rPr>
            <w:rStyle w:val="Hyperlink"/>
            <w:rFonts w:ascii="Times New Roman" w:hAnsi="Times New Roman" w:cs="Times New Roman"/>
          </w:rPr>
          <w:t>https://www.youtube.com/watch?v=QvuoLlhaPs4</w:t>
        </w:r>
      </w:hyperlink>
      <w:r w:rsidR="00CB28D4">
        <w:rPr>
          <w:rFonts w:ascii="Times New Roman" w:hAnsi="Times New Roman" w:cs="Times New Roman"/>
        </w:rPr>
        <w:t>)</w:t>
      </w:r>
    </w:p>
    <w:p w14:paraId="6D2A74D2" w14:textId="77777777" w:rsidR="00EB5731" w:rsidRPr="005C0CB3" w:rsidRDefault="00EB5731" w:rsidP="00EB5731">
      <w:pPr>
        <w:widowControl w:val="0"/>
        <w:rPr>
          <w:rFonts w:ascii="Times New Roman" w:hAnsi="Times New Roman" w:cs="Times New Roman"/>
        </w:rPr>
      </w:pPr>
    </w:p>
    <w:p w14:paraId="2408A065" w14:textId="14AB3183" w:rsidR="00EB5731" w:rsidRPr="005C0CB3" w:rsidRDefault="00D010B8" w:rsidP="00EB5731">
      <w:pPr>
        <w:widowControl w:val="0"/>
        <w:rPr>
          <w:rFonts w:ascii="Times New Roman" w:hAnsi="Times New Roman" w:cs="Times New Roman"/>
        </w:rPr>
      </w:pPr>
      <w:r w:rsidRPr="005C0CB3">
        <w:rPr>
          <w:rFonts w:ascii="Times New Roman" w:hAnsi="Times New Roman" w:cs="Times New Roman"/>
        </w:rPr>
        <w:t>Potential Discussion Questions:</w:t>
      </w:r>
    </w:p>
    <w:p w14:paraId="7DF4D171" w14:textId="2060DCB9" w:rsidR="00EB5731" w:rsidRPr="005C0CB3" w:rsidRDefault="007B78A9" w:rsidP="00420329">
      <w:pPr>
        <w:pStyle w:val="ListParagraph"/>
        <w:widowControl w:val="0"/>
        <w:numPr>
          <w:ilvl w:val="0"/>
          <w:numId w:val="22"/>
        </w:numPr>
        <w:autoSpaceDE w:val="0"/>
        <w:autoSpaceDN w:val="0"/>
        <w:adjustRightInd w:val="0"/>
        <w:rPr>
          <w:rFonts w:ascii="Times New Roman" w:hAnsi="Times New Roman" w:cs="Times New Roman"/>
        </w:rPr>
      </w:pPr>
      <w:r>
        <w:rPr>
          <w:rFonts w:ascii="Times New Roman" w:hAnsi="Times New Roman" w:cs="Times New Roman"/>
        </w:rPr>
        <w:t xml:space="preserve">What was your favorite candy or chocolate as a child? </w:t>
      </w:r>
    </w:p>
    <w:p w14:paraId="557A09DD" w14:textId="4B3DDD76" w:rsidR="00EB5731" w:rsidRPr="005C0CB3" w:rsidRDefault="00230527" w:rsidP="00420329">
      <w:pPr>
        <w:pStyle w:val="ListParagraph"/>
        <w:widowControl w:val="0"/>
        <w:numPr>
          <w:ilvl w:val="0"/>
          <w:numId w:val="22"/>
        </w:numPr>
        <w:autoSpaceDE w:val="0"/>
        <w:autoSpaceDN w:val="0"/>
        <w:adjustRightInd w:val="0"/>
        <w:rPr>
          <w:rFonts w:ascii="Times New Roman" w:hAnsi="Times New Roman" w:cs="Times New Roman"/>
        </w:rPr>
      </w:pPr>
      <w:r>
        <w:rPr>
          <w:rFonts w:ascii="Times New Roman" w:hAnsi="Times New Roman" w:cs="Times New Roman"/>
        </w:rPr>
        <w:t>Wonka told Charlie that he chose him instead of a grownup because “a</w:t>
      </w:r>
      <w:r w:rsidRPr="00230527">
        <w:rPr>
          <w:rFonts w:ascii="Times New Roman" w:hAnsi="Times New Roman" w:cs="Times New Roman"/>
        </w:rPr>
        <w:t xml:space="preserve"> grownup would want to do everything his own way, not mine.</w:t>
      </w:r>
      <w:r>
        <w:rPr>
          <w:rFonts w:ascii="Times New Roman" w:hAnsi="Times New Roman" w:cs="Times New Roman"/>
        </w:rPr>
        <w:t xml:space="preserve">” </w:t>
      </w:r>
      <w:r w:rsidR="00BE25BC">
        <w:rPr>
          <w:rFonts w:ascii="Times New Roman" w:hAnsi="Times New Roman" w:cs="Times New Roman"/>
        </w:rPr>
        <w:t>How</w:t>
      </w:r>
      <w:r>
        <w:rPr>
          <w:rFonts w:ascii="Times New Roman" w:hAnsi="Times New Roman" w:cs="Times New Roman"/>
        </w:rPr>
        <w:t xml:space="preserve"> do Wonka’s words </w:t>
      </w:r>
      <w:r w:rsidR="00813D0C">
        <w:rPr>
          <w:rFonts w:ascii="Times New Roman" w:hAnsi="Times New Roman" w:cs="Times New Roman"/>
        </w:rPr>
        <w:t>relate to</w:t>
      </w:r>
      <w:r>
        <w:rPr>
          <w:rFonts w:ascii="Times New Roman" w:hAnsi="Times New Roman" w:cs="Times New Roman"/>
        </w:rPr>
        <w:t xml:space="preserve"> how God wants us, his children, to </w:t>
      </w:r>
      <w:r w:rsidR="00813D0C">
        <w:rPr>
          <w:rFonts w:ascii="Times New Roman" w:hAnsi="Times New Roman" w:cs="Times New Roman"/>
        </w:rPr>
        <w:t>come to</w:t>
      </w:r>
      <w:r>
        <w:rPr>
          <w:rFonts w:ascii="Times New Roman" w:hAnsi="Times New Roman" w:cs="Times New Roman"/>
        </w:rPr>
        <w:t xml:space="preserve"> him as our Father? </w:t>
      </w:r>
    </w:p>
    <w:p w14:paraId="7B7EB942" w14:textId="3B3F7195" w:rsidR="00EB5731" w:rsidRPr="005C0CB3" w:rsidRDefault="00BE25BC" w:rsidP="00420329">
      <w:pPr>
        <w:pStyle w:val="ListParagraph"/>
        <w:widowControl w:val="0"/>
        <w:numPr>
          <w:ilvl w:val="0"/>
          <w:numId w:val="22"/>
        </w:numPr>
        <w:autoSpaceDE w:val="0"/>
        <w:autoSpaceDN w:val="0"/>
        <w:adjustRightInd w:val="0"/>
        <w:rPr>
          <w:rFonts w:ascii="Times New Roman" w:hAnsi="Times New Roman" w:cs="Times New Roman"/>
        </w:rPr>
      </w:pPr>
      <w:r>
        <w:rPr>
          <w:rFonts w:ascii="Times New Roman" w:hAnsi="Times New Roman" w:cs="Times New Roman"/>
        </w:rPr>
        <w:t xml:space="preserve">How </w:t>
      </w:r>
      <w:r w:rsidR="00EF6292">
        <w:rPr>
          <w:rFonts w:ascii="Times New Roman" w:hAnsi="Times New Roman" w:cs="Times New Roman"/>
        </w:rPr>
        <w:t xml:space="preserve">does it look </w:t>
      </w:r>
      <w:r>
        <w:rPr>
          <w:rFonts w:ascii="Times New Roman" w:hAnsi="Times New Roman" w:cs="Times New Roman"/>
        </w:rPr>
        <w:t>when an adult has</w:t>
      </w:r>
      <w:r w:rsidR="00EF6292">
        <w:rPr>
          <w:rFonts w:ascii="Times New Roman" w:hAnsi="Times New Roman" w:cs="Times New Roman"/>
        </w:rPr>
        <w:t xml:space="preserve"> the faith of a child?</w:t>
      </w:r>
    </w:p>
    <w:p w14:paraId="6533E150" w14:textId="77777777" w:rsidR="00EB5731" w:rsidRPr="005C0CB3" w:rsidRDefault="00EB5731" w:rsidP="00EB5731">
      <w:pPr>
        <w:widowControl w:val="0"/>
        <w:rPr>
          <w:rFonts w:ascii="Times New Roman" w:hAnsi="Times New Roman" w:cs="Times New Roman"/>
        </w:rPr>
      </w:pPr>
    </w:p>
    <w:p w14:paraId="71C81826" w14:textId="6E6DC091" w:rsidR="00420329" w:rsidRDefault="00757993" w:rsidP="009F60CD">
      <w:pPr>
        <w:widowControl w:val="0"/>
        <w:rPr>
          <w:rFonts w:ascii="Times New Roman" w:hAnsi="Times New Roman" w:cs="Times New Roman"/>
        </w:rPr>
      </w:pPr>
      <w:r w:rsidRPr="005C0CB3">
        <w:rPr>
          <w:rFonts w:ascii="Times New Roman" w:hAnsi="Times New Roman" w:cs="Times New Roman"/>
          <w:i/>
          <w:iCs/>
        </w:rPr>
        <w:t>Transition Statement from Attention Grabber to Text:</w:t>
      </w:r>
      <w:r w:rsidR="00C6459A" w:rsidRPr="005C0CB3">
        <w:rPr>
          <w:rFonts w:ascii="Times New Roman" w:hAnsi="Times New Roman" w:cs="Times New Roman"/>
        </w:rPr>
        <w:t xml:space="preserve"> </w:t>
      </w:r>
      <w:r w:rsidR="00EF6292">
        <w:rPr>
          <w:rFonts w:ascii="Times New Roman" w:hAnsi="Times New Roman" w:cs="Times New Roman"/>
        </w:rPr>
        <w:t>From the beginning</w:t>
      </w:r>
      <w:r w:rsidR="004777B7">
        <w:rPr>
          <w:rFonts w:ascii="Times New Roman" w:hAnsi="Times New Roman" w:cs="Times New Roman"/>
        </w:rPr>
        <w:t>,</w:t>
      </w:r>
      <w:r w:rsidR="00EF6292">
        <w:rPr>
          <w:rFonts w:ascii="Times New Roman" w:hAnsi="Times New Roman" w:cs="Times New Roman"/>
        </w:rPr>
        <w:t xml:space="preserve"> God’s plan was to bring us into his family where he is our Father and we are his sons and daughters. That plan was challenged by sin which separated us from God</w:t>
      </w:r>
      <w:r w:rsidR="00BE25BC">
        <w:rPr>
          <w:rFonts w:ascii="Times New Roman" w:hAnsi="Times New Roman" w:cs="Times New Roman"/>
        </w:rPr>
        <w:t>,</w:t>
      </w:r>
      <w:r w:rsidR="00EF6292">
        <w:rPr>
          <w:rFonts w:ascii="Times New Roman" w:hAnsi="Times New Roman" w:cs="Times New Roman"/>
        </w:rPr>
        <w:t xml:space="preserve"> but Jesus came to accomplish God’s plan and give us a golden ticket far more valuable than the one Charlie found. That golden ticket was </w:t>
      </w:r>
      <w:r w:rsidR="004777B7">
        <w:rPr>
          <w:rFonts w:ascii="Times New Roman" w:hAnsi="Times New Roman" w:cs="Times New Roman"/>
        </w:rPr>
        <w:t>himself</w:t>
      </w:r>
      <w:r w:rsidR="00BE25BC">
        <w:rPr>
          <w:rFonts w:ascii="Times New Roman" w:hAnsi="Times New Roman" w:cs="Times New Roman"/>
        </w:rPr>
        <w:t>—</w:t>
      </w:r>
      <w:r w:rsidR="004777B7">
        <w:rPr>
          <w:rFonts w:ascii="Times New Roman" w:hAnsi="Times New Roman" w:cs="Times New Roman"/>
        </w:rPr>
        <w:t>his life, death</w:t>
      </w:r>
      <w:r w:rsidR="00BE25BC">
        <w:rPr>
          <w:rFonts w:ascii="Times New Roman" w:hAnsi="Times New Roman" w:cs="Times New Roman"/>
        </w:rPr>
        <w:t>,</w:t>
      </w:r>
      <w:r w:rsidR="004777B7">
        <w:rPr>
          <w:rFonts w:ascii="Times New Roman" w:hAnsi="Times New Roman" w:cs="Times New Roman"/>
        </w:rPr>
        <w:t xml:space="preserve"> and resurrection. Through Jesus, we gain access to God’s family</w:t>
      </w:r>
      <w:r w:rsidR="003D2148">
        <w:rPr>
          <w:rFonts w:ascii="Times New Roman" w:hAnsi="Times New Roman" w:cs="Times New Roman"/>
        </w:rPr>
        <w:t xml:space="preserve"> as son</w:t>
      </w:r>
      <w:r w:rsidR="00BE25BC">
        <w:rPr>
          <w:rFonts w:ascii="Times New Roman" w:hAnsi="Times New Roman" w:cs="Times New Roman"/>
        </w:rPr>
        <w:t>s</w:t>
      </w:r>
      <w:r w:rsidR="003D2148">
        <w:rPr>
          <w:rFonts w:ascii="Times New Roman" w:hAnsi="Times New Roman" w:cs="Times New Roman"/>
        </w:rPr>
        <w:t xml:space="preserve"> or daughter</w:t>
      </w:r>
      <w:r w:rsidR="00BE25BC">
        <w:rPr>
          <w:rFonts w:ascii="Times New Roman" w:hAnsi="Times New Roman" w:cs="Times New Roman"/>
        </w:rPr>
        <w:t>s</w:t>
      </w:r>
      <w:r w:rsidR="004777B7">
        <w:rPr>
          <w:rFonts w:ascii="Times New Roman" w:hAnsi="Times New Roman" w:cs="Times New Roman"/>
        </w:rPr>
        <w:t>. By following him as disciple</w:t>
      </w:r>
      <w:r w:rsidR="00BE25BC">
        <w:rPr>
          <w:rFonts w:ascii="Times New Roman" w:hAnsi="Times New Roman" w:cs="Times New Roman"/>
        </w:rPr>
        <w:t>s,</w:t>
      </w:r>
      <w:r w:rsidR="004777B7">
        <w:rPr>
          <w:rFonts w:ascii="Times New Roman" w:hAnsi="Times New Roman" w:cs="Times New Roman"/>
        </w:rPr>
        <w:t xml:space="preserve"> we experience life as it was meant to be lived. By having childlike faith</w:t>
      </w:r>
      <w:r w:rsidR="00813D0C">
        <w:rPr>
          <w:rFonts w:ascii="Times New Roman" w:hAnsi="Times New Roman" w:cs="Times New Roman"/>
        </w:rPr>
        <w:t>,</w:t>
      </w:r>
      <w:r w:rsidR="004777B7">
        <w:rPr>
          <w:rFonts w:ascii="Times New Roman" w:hAnsi="Times New Roman" w:cs="Times New Roman"/>
        </w:rPr>
        <w:t xml:space="preserve"> we discover that true greatness is found in trusting our Father to </w:t>
      </w:r>
      <w:r w:rsidR="004F1E8E">
        <w:rPr>
          <w:rFonts w:ascii="Times New Roman" w:hAnsi="Times New Roman" w:cs="Times New Roman"/>
        </w:rPr>
        <w:t>love and provide for</w:t>
      </w:r>
      <w:r w:rsidR="004777B7">
        <w:rPr>
          <w:rFonts w:ascii="Times New Roman" w:hAnsi="Times New Roman" w:cs="Times New Roman"/>
        </w:rPr>
        <w:t xml:space="preserve"> us </w:t>
      </w:r>
      <w:r w:rsidR="004F1E8E">
        <w:rPr>
          <w:rFonts w:ascii="Times New Roman" w:hAnsi="Times New Roman" w:cs="Times New Roman"/>
        </w:rPr>
        <w:t>as we journey on the path of a disciple.</w:t>
      </w:r>
      <w:r w:rsidR="004777B7">
        <w:rPr>
          <w:rFonts w:ascii="Times New Roman" w:hAnsi="Times New Roman" w:cs="Times New Roman"/>
        </w:rPr>
        <w:t xml:space="preserve"> </w:t>
      </w:r>
    </w:p>
    <w:p w14:paraId="0B9140F4" w14:textId="77777777" w:rsidR="004777B7" w:rsidRDefault="004777B7" w:rsidP="009F60CD">
      <w:pPr>
        <w:widowControl w:val="0"/>
        <w:rPr>
          <w:rFonts w:ascii="Times New Roman" w:hAnsi="Times New Roman" w:cs="Times New Roman"/>
        </w:rPr>
      </w:pPr>
    </w:p>
    <w:p w14:paraId="7A833FE3" w14:textId="77777777" w:rsidR="005C0CB3" w:rsidRPr="005C0CB3" w:rsidRDefault="005C0CB3" w:rsidP="009F60CD">
      <w:pPr>
        <w:widowControl w:val="0"/>
        <w:rPr>
          <w:rFonts w:ascii="Times New Roman" w:hAnsi="Times New Roman" w:cs="Times New Roman"/>
        </w:rPr>
      </w:pPr>
    </w:p>
    <w:p w14:paraId="3966CCCA" w14:textId="35AD49AD" w:rsidR="009F60CD" w:rsidRPr="005C0CB3" w:rsidRDefault="00262515" w:rsidP="00F27A50">
      <w:pPr>
        <w:autoSpaceDE/>
        <w:autoSpaceDN/>
        <w:adjustRightInd/>
        <w:rPr>
          <w:rFonts w:ascii="Times New Roman" w:hAnsi="Times New Roman" w:cs="Times New Roman"/>
        </w:rPr>
      </w:pPr>
      <w:r w:rsidRPr="005C0CB3">
        <w:rPr>
          <w:rFonts w:ascii="Times New Roman" w:hAnsi="Times New Roman" w:cs="Times New Roman"/>
        </w:rPr>
        <w:t>II. SET</w:t>
      </w:r>
      <w:r w:rsidR="00840E78" w:rsidRPr="005C0CB3">
        <w:rPr>
          <w:rFonts w:ascii="Times New Roman" w:hAnsi="Times New Roman" w:cs="Times New Roman"/>
        </w:rPr>
        <w:t xml:space="preserve"> THE STAGE</w:t>
      </w:r>
    </w:p>
    <w:p w14:paraId="37CB44AA" w14:textId="77777777" w:rsidR="003574E9" w:rsidRPr="005C0CB3" w:rsidRDefault="003574E9" w:rsidP="009F60CD">
      <w:pPr>
        <w:widowControl w:val="0"/>
        <w:rPr>
          <w:rFonts w:ascii="Times New Roman" w:hAnsi="Times New Roman" w:cs="Times New Roman"/>
        </w:rPr>
      </w:pPr>
    </w:p>
    <w:p w14:paraId="716DB6B6" w14:textId="021AF130" w:rsidR="002E5149" w:rsidRPr="005C0CB3" w:rsidRDefault="003574E9" w:rsidP="009F60CD">
      <w:pPr>
        <w:widowControl w:val="0"/>
        <w:rPr>
          <w:rFonts w:ascii="Times New Roman" w:hAnsi="Times New Roman" w:cs="Times New Roman"/>
          <w:i/>
        </w:rPr>
      </w:pPr>
      <w:r w:rsidRPr="005C0CB3">
        <w:rPr>
          <w:rFonts w:ascii="Times New Roman" w:hAnsi="Times New Roman" w:cs="Times New Roman"/>
          <w:i/>
        </w:rPr>
        <w:lastRenderedPageBreak/>
        <w:t>Teacher Tip:</w:t>
      </w:r>
      <w:r w:rsidR="000E0A71" w:rsidRPr="005C0CB3">
        <w:rPr>
          <w:rFonts w:ascii="Times New Roman" w:hAnsi="Times New Roman" w:cs="Times New Roman"/>
          <w:i/>
        </w:rPr>
        <w:t xml:space="preserve"> In this section, you will find the historical, cultural, and literary context you need to properly interpret and apply </w:t>
      </w:r>
      <w:r w:rsidR="004A7473" w:rsidRPr="005C0CB3">
        <w:rPr>
          <w:rFonts w:ascii="Times New Roman" w:hAnsi="Times New Roman" w:cs="Times New Roman"/>
          <w:i/>
        </w:rPr>
        <w:t xml:space="preserve">the </w:t>
      </w:r>
      <w:r w:rsidR="000E0A71" w:rsidRPr="005C0CB3">
        <w:rPr>
          <w:rFonts w:ascii="Times New Roman" w:hAnsi="Times New Roman" w:cs="Times New Roman"/>
          <w:i/>
        </w:rPr>
        <w:t>text.</w:t>
      </w:r>
      <w:r w:rsidR="006300C6" w:rsidRPr="005C0CB3">
        <w:rPr>
          <w:rFonts w:ascii="Times New Roman" w:hAnsi="Times New Roman" w:cs="Times New Roman"/>
          <w:i/>
        </w:rPr>
        <w:t xml:space="preserve"> </w:t>
      </w:r>
    </w:p>
    <w:p w14:paraId="4C97A46A" w14:textId="77777777" w:rsidR="002E5149" w:rsidRPr="005C0CB3" w:rsidRDefault="002E5149" w:rsidP="009F60CD">
      <w:pPr>
        <w:widowControl w:val="0"/>
        <w:rPr>
          <w:rFonts w:ascii="Times New Roman" w:hAnsi="Times New Roman" w:cs="Times New Roman"/>
        </w:rPr>
      </w:pPr>
    </w:p>
    <w:p w14:paraId="65CC9A17" w14:textId="77777777" w:rsidR="007E33E0" w:rsidRPr="005C0CB3" w:rsidRDefault="007E33E0" w:rsidP="007E33E0">
      <w:pPr>
        <w:widowControl w:val="0"/>
        <w:rPr>
          <w:rFonts w:ascii="Times New Roman" w:hAnsi="Times New Roman" w:cs="Times New Roman"/>
        </w:rPr>
      </w:pPr>
      <w:r w:rsidRPr="005C0CB3">
        <w:rPr>
          <w:rFonts w:ascii="Times New Roman" w:hAnsi="Times New Roman" w:cs="Times New Roman"/>
          <w:b/>
        </w:rPr>
        <w:t>Outline</w:t>
      </w:r>
    </w:p>
    <w:p w14:paraId="754041F0" w14:textId="77777777" w:rsidR="007E33E0" w:rsidRPr="005C0CB3" w:rsidRDefault="007E33E0" w:rsidP="007E33E0">
      <w:pPr>
        <w:widowControl w:val="0"/>
        <w:rPr>
          <w:rFonts w:ascii="Times New Roman" w:hAnsi="Times New Roman" w:cs="Times New Roman"/>
        </w:rPr>
      </w:pPr>
    </w:p>
    <w:p w14:paraId="0D7743F9" w14:textId="5DE849C5" w:rsidR="007E33E0" w:rsidRDefault="00142E5D" w:rsidP="00142E5D">
      <w:pPr>
        <w:pStyle w:val="ListParagraph"/>
        <w:widowControl w:val="0"/>
        <w:numPr>
          <w:ilvl w:val="0"/>
          <w:numId w:val="24"/>
        </w:numPr>
        <w:autoSpaceDE w:val="0"/>
        <w:autoSpaceDN w:val="0"/>
        <w:adjustRightInd w:val="0"/>
        <w:rPr>
          <w:rFonts w:ascii="Times New Roman" w:hAnsi="Times New Roman" w:cs="Times New Roman"/>
        </w:rPr>
      </w:pPr>
      <w:r w:rsidRPr="00142E5D">
        <w:rPr>
          <w:rFonts w:ascii="Times New Roman" w:hAnsi="Times New Roman" w:cs="Times New Roman"/>
        </w:rPr>
        <w:t>Jesus Teaches His Disciples: Divorce (</w:t>
      </w:r>
      <w:r>
        <w:rPr>
          <w:rFonts w:ascii="Times New Roman" w:hAnsi="Times New Roman" w:cs="Times New Roman"/>
        </w:rPr>
        <w:t>10:1</w:t>
      </w:r>
      <w:r w:rsidR="00813D0C">
        <w:rPr>
          <w:rFonts w:ascii="Times New Roman" w:hAnsi="Times New Roman" w:cs="Times New Roman"/>
        </w:rPr>
        <w:t>–</w:t>
      </w:r>
      <w:r>
        <w:rPr>
          <w:rFonts w:ascii="Times New Roman" w:hAnsi="Times New Roman" w:cs="Times New Roman"/>
        </w:rPr>
        <w:t>12)</w:t>
      </w:r>
    </w:p>
    <w:p w14:paraId="5C127765" w14:textId="179DB763" w:rsidR="00F27A50" w:rsidRDefault="00F27A50"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The Pharisees come to test Jesus with a question about divorce (vv. 1</w:t>
      </w:r>
      <w:r w:rsidR="00813D0C">
        <w:rPr>
          <w:rFonts w:ascii="Times New Roman" w:hAnsi="Times New Roman" w:cs="Times New Roman"/>
        </w:rPr>
        <w:t>–</w:t>
      </w:r>
      <w:r>
        <w:rPr>
          <w:rFonts w:ascii="Times New Roman" w:hAnsi="Times New Roman" w:cs="Times New Roman"/>
        </w:rPr>
        <w:t>2)</w:t>
      </w:r>
    </w:p>
    <w:p w14:paraId="179D6E8D" w14:textId="0FCB848F" w:rsidR="00F27A50" w:rsidRDefault="00F27A50"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declares that marriage is a permanent relationship designed by God and rebukes the Pharisees (vv. 3</w:t>
      </w:r>
      <w:r w:rsidR="00813D0C">
        <w:rPr>
          <w:rFonts w:ascii="Times New Roman" w:hAnsi="Times New Roman" w:cs="Times New Roman"/>
        </w:rPr>
        <w:t>–</w:t>
      </w:r>
      <w:r>
        <w:rPr>
          <w:rFonts w:ascii="Times New Roman" w:hAnsi="Times New Roman" w:cs="Times New Roman"/>
        </w:rPr>
        <w:t>9)</w:t>
      </w:r>
    </w:p>
    <w:p w14:paraId="08523F34" w14:textId="2DE0C328" w:rsidR="00F27A50" w:rsidRPr="00142E5D" w:rsidRDefault="00F27A50"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explains his teaching on divorce to his disciples (vv. 10</w:t>
      </w:r>
      <w:r w:rsidR="00813D0C">
        <w:rPr>
          <w:rFonts w:ascii="Times New Roman" w:hAnsi="Times New Roman" w:cs="Times New Roman"/>
        </w:rPr>
        <w:t>–</w:t>
      </w:r>
      <w:r>
        <w:rPr>
          <w:rFonts w:ascii="Times New Roman" w:hAnsi="Times New Roman" w:cs="Times New Roman"/>
        </w:rPr>
        <w:t>12)</w:t>
      </w:r>
    </w:p>
    <w:p w14:paraId="4764287F" w14:textId="2A9CB8ED" w:rsidR="00142E5D" w:rsidRDefault="00142E5D" w:rsidP="00142E5D">
      <w:pPr>
        <w:pStyle w:val="ListParagraph"/>
        <w:widowControl w:val="0"/>
        <w:numPr>
          <w:ilvl w:val="0"/>
          <w:numId w:val="24"/>
        </w:numPr>
        <w:autoSpaceDE w:val="0"/>
        <w:autoSpaceDN w:val="0"/>
        <w:adjustRightInd w:val="0"/>
        <w:rPr>
          <w:rFonts w:ascii="Times New Roman" w:hAnsi="Times New Roman" w:cs="Times New Roman"/>
        </w:rPr>
      </w:pPr>
      <w:r>
        <w:rPr>
          <w:rFonts w:ascii="Times New Roman" w:hAnsi="Times New Roman" w:cs="Times New Roman"/>
        </w:rPr>
        <w:t>Jesus Teaches His Disciples: Trust (10:13</w:t>
      </w:r>
      <w:r w:rsidR="00813D0C">
        <w:rPr>
          <w:rFonts w:ascii="Times New Roman" w:hAnsi="Times New Roman" w:cs="Times New Roman"/>
        </w:rPr>
        <w:t>–</w:t>
      </w:r>
      <w:r w:rsidR="004F1E8E">
        <w:rPr>
          <w:rFonts w:ascii="Times New Roman" w:hAnsi="Times New Roman" w:cs="Times New Roman"/>
        </w:rPr>
        <w:t>16)</w:t>
      </w:r>
    </w:p>
    <w:p w14:paraId="472DD727" w14:textId="4CB953A1" w:rsidR="00F27A50" w:rsidRDefault="00F27A50"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Little children are prohibited from coming to Jesus (v. 13)</w:t>
      </w:r>
    </w:p>
    <w:p w14:paraId="4B089C80" w14:textId="4BBD2CC3" w:rsidR="00F27A50" w:rsidRDefault="00F27A50"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welcomes the little children (v. 14)</w:t>
      </w:r>
    </w:p>
    <w:p w14:paraId="654CC1F2" w14:textId="165BD911" w:rsidR="00F27A50" w:rsidRDefault="00F27A50"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declares the entrance into God’s kingdom requires child-like faith and blesses the little children with him (vv. 15</w:t>
      </w:r>
      <w:r w:rsidR="00813D0C">
        <w:rPr>
          <w:rFonts w:ascii="Times New Roman" w:hAnsi="Times New Roman" w:cs="Times New Roman"/>
        </w:rPr>
        <w:t>–</w:t>
      </w:r>
      <w:r>
        <w:rPr>
          <w:rFonts w:ascii="Times New Roman" w:hAnsi="Times New Roman" w:cs="Times New Roman"/>
        </w:rPr>
        <w:t>16)</w:t>
      </w:r>
    </w:p>
    <w:p w14:paraId="35130DA4" w14:textId="787E6F46" w:rsidR="004F1E8E" w:rsidRDefault="004F1E8E" w:rsidP="00142E5D">
      <w:pPr>
        <w:pStyle w:val="ListParagraph"/>
        <w:widowControl w:val="0"/>
        <w:numPr>
          <w:ilvl w:val="0"/>
          <w:numId w:val="24"/>
        </w:numPr>
        <w:autoSpaceDE w:val="0"/>
        <w:autoSpaceDN w:val="0"/>
        <w:adjustRightInd w:val="0"/>
        <w:rPr>
          <w:rFonts w:ascii="Times New Roman" w:hAnsi="Times New Roman" w:cs="Times New Roman"/>
        </w:rPr>
      </w:pPr>
      <w:r>
        <w:rPr>
          <w:rFonts w:ascii="Times New Roman" w:hAnsi="Times New Roman" w:cs="Times New Roman"/>
        </w:rPr>
        <w:t>Jesus Teaches His Disciples: Wealth (10:17</w:t>
      </w:r>
      <w:r w:rsidR="00813D0C">
        <w:rPr>
          <w:rFonts w:ascii="Times New Roman" w:hAnsi="Times New Roman" w:cs="Times New Roman"/>
        </w:rPr>
        <w:t>–</w:t>
      </w:r>
      <w:r>
        <w:rPr>
          <w:rFonts w:ascii="Times New Roman" w:hAnsi="Times New Roman" w:cs="Times New Roman"/>
        </w:rPr>
        <w:t>31)</w:t>
      </w:r>
    </w:p>
    <w:p w14:paraId="4436AFC0" w14:textId="35A94818" w:rsidR="00F27A50" w:rsidRDefault="00377CE2"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A wealthy man asks Jesus what he must do to gain eternal life</w:t>
      </w:r>
      <w:r w:rsidR="00F27A50">
        <w:rPr>
          <w:rFonts w:ascii="Times New Roman" w:hAnsi="Times New Roman" w:cs="Times New Roman"/>
        </w:rPr>
        <w:t xml:space="preserve"> (v. 17)</w:t>
      </w:r>
    </w:p>
    <w:p w14:paraId="5076CC70" w14:textId="343FBF7E" w:rsidR="00F27A50" w:rsidRDefault="00377CE2"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The man is convinced that he has kept the commands Jesus told him to obey since childhood (vv. 18</w:t>
      </w:r>
      <w:r w:rsidR="00813D0C">
        <w:rPr>
          <w:rFonts w:ascii="Times New Roman" w:hAnsi="Times New Roman" w:cs="Times New Roman"/>
        </w:rPr>
        <w:t>–</w:t>
      </w:r>
      <w:r>
        <w:rPr>
          <w:rFonts w:ascii="Times New Roman" w:hAnsi="Times New Roman" w:cs="Times New Roman"/>
        </w:rPr>
        <w:t>20)</w:t>
      </w:r>
    </w:p>
    <w:p w14:paraId="49F7A6AB" w14:textId="1F91BF76" w:rsidR="00377CE2" w:rsidRDefault="00377CE2"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commands the man to give up his wealth and possessions and follow him (v. 21)</w:t>
      </w:r>
    </w:p>
    <w:p w14:paraId="4C98B70D" w14:textId="40E7F0F1" w:rsidR="00377CE2" w:rsidRDefault="00377CE2"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The man refuses to do as Jesus commands and Jesus teaches his disciples about the dangers of wealth (vv. 22</w:t>
      </w:r>
      <w:r w:rsidR="00813D0C">
        <w:rPr>
          <w:rFonts w:ascii="Times New Roman" w:hAnsi="Times New Roman" w:cs="Times New Roman"/>
        </w:rPr>
        <w:t>–</w:t>
      </w:r>
      <w:r>
        <w:rPr>
          <w:rFonts w:ascii="Times New Roman" w:hAnsi="Times New Roman" w:cs="Times New Roman"/>
        </w:rPr>
        <w:t>25)</w:t>
      </w:r>
    </w:p>
    <w:p w14:paraId="60754E77" w14:textId="03A15015" w:rsidR="00377CE2" w:rsidRDefault="00377CE2"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declares that anything is possible with God, even the rich to be saved (vv. 26</w:t>
      </w:r>
      <w:r w:rsidR="00813D0C">
        <w:rPr>
          <w:rFonts w:ascii="Times New Roman" w:hAnsi="Times New Roman" w:cs="Times New Roman"/>
        </w:rPr>
        <w:t>–</w:t>
      </w:r>
      <w:r>
        <w:rPr>
          <w:rFonts w:ascii="Times New Roman" w:hAnsi="Times New Roman" w:cs="Times New Roman"/>
        </w:rPr>
        <w:t>27)</w:t>
      </w:r>
    </w:p>
    <w:p w14:paraId="356AD47B" w14:textId="6950BE8B" w:rsidR="00377CE2" w:rsidRDefault="00377CE2" w:rsidP="00F27A50">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assures Peter and his disciples that their commitment to follow him will be rewarded (vv. 28</w:t>
      </w:r>
      <w:r w:rsidR="00813D0C">
        <w:rPr>
          <w:rFonts w:ascii="Times New Roman" w:hAnsi="Times New Roman" w:cs="Times New Roman"/>
        </w:rPr>
        <w:t>–</w:t>
      </w:r>
      <w:r>
        <w:rPr>
          <w:rFonts w:ascii="Times New Roman" w:hAnsi="Times New Roman" w:cs="Times New Roman"/>
        </w:rPr>
        <w:t xml:space="preserve">31) </w:t>
      </w:r>
    </w:p>
    <w:p w14:paraId="56607A37" w14:textId="068CE522" w:rsidR="004F1E8E" w:rsidRDefault="004F1E8E" w:rsidP="00142E5D">
      <w:pPr>
        <w:pStyle w:val="ListParagraph"/>
        <w:widowControl w:val="0"/>
        <w:numPr>
          <w:ilvl w:val="0"/>
          <w:numId w:val="24"/>
        </w:numPr>
        <w:autoSpaceDE w:val="0"/>
        <w:autoSpaceDN w:val="0"/>
        <w:adjustRightInd w:val="0"/>
        <w:rPr>
          <w:rFonts w:ascii="Times New Roman" w:hAnsi="Times New Roman" w:cs="Times New Roman"/>
        </w:rPr>
      </w:pPr>
      <w:r>
        <w:rPr>
          <w:rFonts w:ascii="Times New Roman" w:hAnsi="Times New Roman" w:cs="Times New Roman"/>
        </w:rPr>
        <w:t>Jesus Teaches His Disciples: His Death and Resurrection (10:32</w:t>
      </w:r>
      <w:r w:rsidR="00813D0C">
        <w:rPr>
          <w:rFonts w:ascii="Times New Roman" w:hAnsi="Times New Roman" w:cs="Times New Roman"/>
        </w:rPr>
        <w:t>–</w:t>
      </w:r>
      <w:r>
        <w:rPr>
          <w:rFonts w:ascii="Times New Roman" w:hAnsi="Times New Roman" w:cs="Times New Roman"/>
        </w:rPr>
        <w:t>34)</w:t>
      </w:r>
    </w:p>
    <w:p w14:paraId="2F5291D7" w14:textId="0E168D5C" w:rsidR="00377CE2" w:rsidRDefault="00377CE2" w:rsidP="00377CE2">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and his disciples travel toward Jerusalem (v. 32)</w:t>
      </w:r>
    </w:p>
    <w:p w14:paraId="52226521" w14:textId="16E3E04E" w:rsidR="00377CE2" w:rsidRDefault="00377CE2" w:rsidP="00377CE2">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reveals that their journey will end with his arrest, death and resurrection (vv. 33</w:t>
      </w:r>
      <w:r w:rsidR="00813D0C">
        <w:rPr>
          <w:rFonts w:ascii="Times New Roman" w:hAnsi="Times New Roman" w:cs="Times New Roman"/>
        </w:rPr>
        <w:t>–</w:t>
      </w:r>
      <w:r>
        <w:rPr>
          <w:rFonts w:ascii="Times New Roman" w:hAnsi="Times New Roman" w:cs="Times New Roman"/>
        </w:rPr>
        <w:t>34)</w:t>
      </w:r>
    </w:p>
    <w:p w14:paraId="454D177D" w14:textId="6A660D4E" w:rsidR="004F1E8E" w:rsidRDefault="004F1E8E" w:rsidP="00142E5D">
      <w:pPr>
        <w:pStyle w:val="ListParagraph"/>
        <w:widowControl w:val="0"/>
        <w:numPr>
          <w:ilvl w:val="0"/>
          <w:numId w:val="24"/>
        </w:numPr>
        <w:autoSpaceDE w:val="0"/>
        <w:autoSpaceDN w:val="0"/>
        <w:adjustRightInd w:val="0"/>
        <w:rPr>
          <w:rFonts w:ascii="Times New Roman" w:hAnsi="Times New Roman" w:cs="Times New Roman"/>
        </w:rPr>
      </w:pPr>
      <w:r>
        <w:rPr>
          <w:rFonts w:ascii="Times New Roman" w:hAnsi="Times New Roman" w:cs="Times New Roman"/>
        </w:rPr>
        <w:t>Jesus Teaches His Disciples: Humility (10:35</w:t>
      </w:r>
      <w:r w:rsidR="00813D0C">
        <w:rPr>
          <w:rFonts w:ascii="Times New Roman" w:hAnsi="Times New Roman" w:cs="Times New Roman"/>
        </w:rPr>
        <w:t>–</w:t>
      </w:r>
      <w:r>
        <w:rPr>
          <w:rFonts w:ascii="Times New Roman" w:hAnsi="Times New Roman" w:cs="Times New Roman"/>
        </w:rPr>
        <w:t>45)</w:t>
      </w:r>
    </w:p>
    <w:p w14:paraId="49ED36C5" w14:textId="2FF5DBB2" w:rsidR="00377CE2" w:rsidRDefault="00377CE2" w:rsidP="00377CE2">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James and John make a request to be honored by Jesus (vv. 35</w:t>
      </w:r>
      <w:r w:rsidR="00813D0C">
        <w:rPr>
          <w:rFonts w:ascii="Times New Roman" w:hAnsi="Times New Roman" w:cs="Times New Roman"/>
        </w:rPr>
        <w:t>–</w:t>
      </w:r>
      <w:r>
        <w:rPr>
          <w:rFonts w:ascii="Times New Roman" w:hAnsi="Times New Roman" w:cs="Times New Roman"/>
        </w:rPr>
        <w:t>37)</w:t>
      </w:r>
    </w:p>
    <w:p w14:paraId="6DB54FB5" w14:textId="661AA767" w:rsidR="00377CE2" w:rsidRDefault="00377CE2" w:rsidP="00377CE2">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answers that h</w:t>
      </w:r>
      <w:r w:rsidR="00027085">
        <w:rPr>
          <w:rFonts w:ascii="Times New Roman" w:hAnsi="Times New Roman" w:cs="Times New Roman"/>
        </w:rPr>
        <w:t>is disciples must suffer like him and that he</w:t>
      </w:r>
      <w:r>
        <w:rPr>
          <w:rFonts w:ascii="Times New Roman" w:hAnsi="Times New Roman" w:cs="Times New Roman"/>
        </w:rPr>
        <w:t xml:space="preserve"> cannot grant th</w:t>
      </w:r>
      <w:r w:rsidR="00027085">
        <w:rPr>
          <w:rFonts w:ascii="Times New Roman" w:hAnsi="Times New Roman" w:cs="Times New Roman"/>
        </w:rPr>
        <w:t>eir</w:t>
      </w:r>
      <w:r>
        <w:rPr>
          <w:rFonts w:ascii="Times New Roman" w:hAnsi="Times New Roman" w:cs="Times New Roman"/>
        </w:rPr>
        <w:t xml:space="preserve"> request (vv. 38</w:t>
      </w:r>
      <w:r w:rsidR="00813D0C">
        <w:rPr>
          <w:rFonts w:ascii="Times New Roman" w:hAnsi="Times New Roman" w:cs="Times New Roman"/>
        </w:rPr>
        <w:t>–</w:t>
      </w:r>
      <w:r w:rsidR="00027085">
        <w:rPr>
          <w:rFonts w:ascii="Times New Roman" w:hAnsi="Times New Roman" w:cs="Times New Roman"/>
        </w:rPr>
        <w:t>40)</w:t>
      </w:r>
    </w:p>
    <w:p w14:paraId="46BD1712" w14:textId="1D7BBF53" w:rsidR="00027085" w:rsidRPr="00027085" w:rsidRDefault="00027085" w:rsidP="00027085">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teaches his disciples that a disciple must be a servant (vv. 41</w:t>
      </w:r>
      <w:r w:rsidR="00813D0C">
        <w:rPr>
          <w:rFonts w:ascii="Times New Roman" w:hAnsi="Times New Roman" w:cs="Times New Roman"/>
        </w:rPr>
        <w:t>–</w:t>
      </w:r>
      <w:r>
        <w:rPr>
          <w:rFonts w:ascii="Times New Roman" w:hAnsi="Times New Roman" w:cs="Times New Roman"/>
        </w:rPr>
        <w:t>45)</w:t>
      </w:r>
    </w:p>
    <w:p w14:paraId="73AD7677" w14:textId="34C0DC56" w:rsidR="004F1E8E" w:rsidRDefault="004F1E8E" w:rsidP="00142E5D">
      <w:pPr>
        <w:pStyle w:val="ListParagraph"/>
        <w:widowControl w:val="0"/>
        <w:numPr>
          <w:ilvl w:val="0"/>
          <w:numId w:val="24"/>
        </w:numPr>
        <w:autoSpaceDE w:val="0"/>
        <w:autoSpaceDN w:val="0"/>
        <w:adjustRightInd w:val="0"/>
        <w:rPr>
          <w:rFonts w:ascii="Times New Roman" w:hAnsi="Times New Roman" w:cs="Times New Roman"/>
        </w:rPr>
      </w:pPr>
      <w:r>
        <w:rPr>
          <w:rFonts w:ascii="Times New Roman" w:hAnsi="Times New Roman" w:cs="Times New Roman"/>
        </w:rPr>
        <w:t>Jesus Heals a Blind Man (10:46</w:t>
      </w:r>
      <w:r w:rsidR="00813D0C">
        <w:rPr>
          <w:rFonts w:ascii="Times New Roman" w:hAnsi="Times New Roman" w:cs="Times New Roman"/>
        </w:rPr>
        <w:t>–</w:t>
      </w:r>
      <w:r>
        <w:rPr>
          <w:rFonts w:ascii="Times New Roman" w:hAnsi="Times New Roman" w:cs="Times New Roman"/>
        </w:rPr>
        <w:t>52)</w:t>
      </w:r>
    </w:p>
    <w:p w14:paraId="13B26F03" w14:textId="38A66CE9" w:rsidR="00027085" w:rsidRDefault="00027085" w:rsidP="00027085">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On the way to Jerusalem Jesus meets Bartimaeus, a blind man, who asks him to have mercy on him (vv. 46</w:t>
      </w:r>
      <w:r w:rsidR="00813D0C">
        <w:rPr>
          <w:rFonts w:ascii="Times New Roman" w:hAnsi="Times New Roman" w:cs="Times New Roman"/>
        </w:rPr>
        <w:t>–</w:t>
      </w:r>
      <w:r>
        <w:rPr>
          <w:rFonts w:ascii="Times New Roman" w:hAnsi="Times New Roman" w:cs="Times New Roman"/>
        </w:rPr>
        <w:t>47)</w:t>
      </w:r>
    </w:p>
    <w:p w14:paraId="475A0309" w14:textId="00263925" w:rsidR="00027085" w:rsidRDefault="00027085" w:rsidP="00027085">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Many rebuked Bartimaeus for his request but Jesus calls him over (vv. 48</w:t>
      </w:r>
      <w:r w:rsidR="00813D0C">
        <w:rPr>
          <w:rFonts w:ascii="Times New Roman" w:hAnsi="Times New Roman" w:cs="Times New Roman"/>
        </w:rPr>
        <w:t>–</w:t>
      </w:r>
      <w:r>
        <w:rPr>
          <w:rFonts w:ascii="Times New Roman" w:hAnsi="Times New Roman" w:cs="Times New Roman"/>
        </w:rPr>
        <w:t>49)</w:t>
      </w:r>
    </w:p>
    <w:p w14:paraId="05E4B2A4" w14:textId="01700351" w:rsidR="00027085" w:rsidRPr="00142E5D" w:rsidRDefault="00027085" w:rsidP="00027085">
      <w:pPr>
        <w:pStyle w:val="ListParagraph"/>
        <w:widowControl w:val="0"/>
        <w:numPr>
          <w:ilvl w:val="1"/>
          <w:numId w:val="24"/>
        </w:numPr>
        <w:autoSpaceDE w:val="0"/>
        <w:autoSpaceDN w:val="0"/>
        <w:adjustRightInd w:val="0"/>
        <w:rPr>
          <w:rFonts w:ascii="Times New Roman" w:hAnsi="Times New Roman" w:cs="Times New Roman"/>
        </w:rPr>
      </w:pPr>
      <w:r>
        <w:rPr>
          <w:rFonts w:ascii="Times New Roman" w:hAnsi="Times New Roman" w:cs="Times New Roman"/>
        </w:rPr>
        <w:t>Jesus restores Bartimaeus’ sight (vv. 50</w:t>
      </w:r>
      <w:r w:rsidR="00813D0C">
        <w:rPr>
          <w:rFonts w:ascii="Times New Roman" w:hAnsi="Times New Roman" w:cs="Times New Roman"/>
        </w:rPr>
        <w:t>–</w:t>
      </w:r>
      <w:r>
        <w:rPr>
          <w:rFonts w:ascii="Times New Roman" w:hAnsi="Times New Roman" w:cs="Times New Roman"/>
        </w:rPr>
        <w:t>52)</w:t>
      </w:r>
    </w:p>
    <w:p w14:paraId="2B9F757F" w14:textId="77777777" w:rsidR="00142E5D" w:rsidRDefault="00142E5D" w:rsidP="009F60CD">
      <w:pPr>
        <w:widowControl w:val="0"/>
        <w:rPr>
          <w:rFonts w:ascii="Times New Roman" w:hAnsi="Times New Roman" w:cs="Times New Roman"/>
          <w:b/>
          <w:bCs/>
        </w:rPr>
      </w:pPr>
    </w:p>
    <w:p w14:paraId="7FCCE854" w14:textId="67E077ED" w:rsidR="002E5149" w:rsidRPr="005C0CB3" w:rsidRDefault="00D058EB" w:rsidP="009F60CD">
      <w:pPr>
        <w:widowControl w:val="0"/>
        <w:rPr>
          <w:rFonts w:ascii="Times New Roman" w:hAnsi="Times New Roman" w:cs="Times New Roman"/>
          <w:b/>
          <w:bCs/>
        </w:rPr>
      </w:pPr>
      <w:r w:rsidRPr="005C0CB3">
        <w:rPr>
          <w:rFonts w:ascii="Times New Roman" w:hAnsi="Times New Roman" w:cs="Times New Roman"/>
          <w:b/>
          <w:bCs/>
        </w:rPr>
        <w:t>Conte</w:t>
      </w:r>
      <w:r w:rsidR="00377CE2">
        <w:rPr>
          <w:rFonts w:ascii="Times New Roman" w:hAnsi="Times New Roman" w:cs="Times New Roman"/>
          <w:b/>
          <w:bCs/>
        </w:rPr>
        <w:t>xt</w:t>
      </w:r>
    </w:p>
    <w:p w14:paraId="4F0DF07A" w14:textId="77777777" w:rsidR="002E5149" w:rsidRPr="005C0CB3" w:rsidRDefault="002E5149" w:rsidP="009F60CD">
      <w:pPr>
        <w:widowControl w:val="0"/>
        <w:rPr>
          <w:rFonts w:ascii="Times New Roman" w:hAnsi="Times New Roman" w:cs="Times New Roman"/>
          <w:b/>
          <w:bCs/>
        </w:rPr>
      </w:pPr>
    </w:p>
    <w:p w14:paraId="489B72F0" w14:textId="5CD36321" w:rsidR="0087030C" w:rsidRPr="005C0CB3" w:rsidRDefault="00BD072D" w:rsidP="00D058EB">
      <w:pPr>
        <w:widowControl w:val="0"/>
        <w:rPr>
          <w:rFonts w:ascii="Times New Roman" w:hAnsi="Times New Roman" w:cs="Times New Roman"/>
        </w:rPr>
      </w:pPr>
      <w:r>
        <w:rPr>
          <w:rFonts w:ascii="Times New Roman" w:hAnsi="Times New Roman" w:cs="Times New Roman"/>
        </w:rPr>
        <w:lastRenderedPageBreak/>
        <w:t xml:space="preserve">The true identity of Jesus as </w:t>
      </w:r>
      <w:r w:rsidR="00142E5D">
        <w:rPr>
          <w:rFonts w:ascii="Times New Roman" w:hAnsi="Times New Roman" w:cs="Times New Roman"/>
        </w:rPr>
        <w:t xml:space="preserve">the God-sent </w:t>
      </w:r>
      <w:r>
        <w:rPr>
          <w:rFonts w:ascii="Times New Roman" w:hAnsi="Times New Roman" w:cs="Times New Roman"/>
        </w:rPr>
        <w:t xml:space="preserve">Messiah has been revealed </w:t>
      </w:r>
      <w:r w:rsidR="00683933">
        <w:rPr>
          <w:rFonts w:ascii="Times New Roman" w:hAnsi="Times New Roman" w:cs="Times New Roman"/>
        </w:rPr>
        <w:t>through</w:t>
      </w:r>
      <w:r>
        <w:rPr>
          <w:rFonts w:ascii="Times New Roman" w:hAnsi="Times New Roman" w:cs="Times New Roman"/>
        </w:rPr>
        <w:t xml:space="preserve"> Peter’s confession</w:t>
      </w:r>
      <w:r w:rsidR="00142E5D">
        <w:rPr>
          <w:rFonts w:ascii="Times New Roman" w:hAnsi="Times New Roman" w:cs="Times New Roman"/>
        </w:rPr>
        <w:t xml:space="preserve"> and Jesus’</w:t>
      </w:r>
      <w:r w:rsidR="00BE25BC">
        <w:rPr>
          <w:rFonts w:ascii="Times New Roman" w:hAnsi="Times New Roman" w:cs="Times New Roman"/>
        </w:rPr>
        <w:t>s</w:t>
      </w:r>
      <w:r w:rsidR="00142E5D">
        <w:rPr>
          <w:rFonts w:ascii="Times New Roman" w:hAnsi="Times New Roman" w:cs="Times New Roman"/>
        </w:rPr>
        <w:t xml:space="preserve"> transfiguration</w:t>
      </w:r>
      <w:r w:rsidR="00BE25BC">
        <w:rPr>
          <w:rFonts w:ascii="Times New Roman" w:hAnsi="Times New Roman" w:cs="Times New Roman"/>
        </w:rPr>
        <w:t>,</w:t>
      </w:r>
      <w:r w:rsidR="00EB458A">
        <w:rPr>
          <w:rFonts w:ascii="Times New Roman" w:hAnsi="Times New Roman" w:cs="Times New Roman"/>
        </w:rPr>
        <w:t xml:space="preserve"> but other things </w:t>
      </w:r>
      <w:r w:rsidR="00142E5D">
        <w:rPr>
          <w:rFonts w:ascii="Times New Roman" w:hAnsi="Times New Roman" w:cs="Times New Roman"/>
        </w:rPr>
        <w:t>have also</w:t>
      </w:r>
      <w:r w:rsidR="00EB458A">
        <w:rPr>
          <w:rFonts w:ascii="Times New Roman" w:hAnsi="Times New Roman" w:cs="Times New Roman"/>
        </w:rPr>
        <w:t xml:space="preserve"> come to light, namely that Jesus </w:t>
      </w:r>
      <w:r w:rsidR="00142E5D">
        <w:rPr>
          <w:rFonts w:ascii="Times New Roman" w:hAnsi="Times New Roman" w:cs="Times New Roman"/>
        </w:rPr>
        <w:t>must give his life, suffer</w:t>
      </w:r>
      <w:r w:rsidR="00BE25BC">
        <w:rPr>
          <w:rFonts w:ascii="Times New Roman" w:hAnsi="Times New Roman" w:cs="Times New Roman"/>
        </w:rPr>
        <w:t>,</w:t>
      </w:r>
      <w:r w:rsidR="00142E5D">
        <w:rPr>
          <w:rFonts w:ascii="Times New Roman" w:hAnsi="Times New Roman" w:cs="Times New Roman"/>
        </w:rPr>
        <w:t xml:space="preserve"> and die for the sake of others. Jesus has called his disciples to be like him and accept the way of the cross and the suffering and death it requires.</w:t>
      </w:r>
    </w:p>
    <w:p w14:paraId="1D75A652" w14:textId="77777777" w:rsidR="002E5149" w:rsidRPr="005C0CB3" w:rsidRDefault="002E5149" w:rsidP="002E5149">
      <w:pPr>
        <w:widowControl w:val="0"/>
        <w:ind w:left="720"/>
        <w:rPr>
          <w:rFonts w:ascii="Times New Roman" w:hAnsi="Times New Roman" w:cs="Times New Roman"/>
        </w:rPr>
      </w:pPr>
    </w:p>
    <w:p w14:paraId="0D184E34" w14:textId="457A5F7F" w:rsidR="0087726C" w:rsidRPr="005C0CB3" w:rsidRDefault="002E5149" w:rsidP="009F60CD">
      <w:pPr>
        <w:widowControl w:val="0"/>
        <w:rPr>
          <w:rFonts w:ascii="Times New Roman" w:hAnsi="Times New Roman" w:cs="Times New Roman"/>
          <w:b/>
          <w:bCs/>
        </w:rPr>
      </w:pPr>
      <w:r w:rsidRPr="005C0CB3">
        <w:rPr>
          <w:rFonts w:ascii="Times New Roman" w:hAnsi="Times New Roman" w:cs="Times New Roman"/>
          <w:b/>
          <w:bCs/>
        </w:rPr>
        <w:t>Fallen Condition Focus</w:t>
      </w:r>
    </w:p>
    <w:p w14:paraId="02AE5E76" w14:textId="5329AF59" w:rsidR="002E5149" w:rsidRPr="005C0CB3" w:rsidRDefault="002E5149" w:rsidP="009F60CD">
      <w:pPr>
        <w:widowControl w:val="0"/>
        <w:rPr>
          <w:rFonts w:ascii="Times New Roman" w:hAnsi="Times New Roman" w:cs="Times New Roman"/>
        </w:rPr>
      </w:pPr>
    </w:p>
    <w:p w14:paraId="3D46E45B" w14:textId="348EDD5A" w:rsidR="00CE271C" w:rsidRPr="00B076BB" w:rsidRDefault="00CE271C" w:rsidP="00CE271C">
      <w:pPr>
        <w:rPr>
          <w:rFonts w:ascii="Times New Roman" w:hAnsi="Times New Roman" w:cs="Times New Roman"/>
        </w:rPr>
      </w:pPr>
      <w:r w:rsidRPr="00B076BB">
        <w:rPr>
          <w:rFonts w:ascii="Times New Roman" w:hAnsi="Times New Roman" w:cs="Times New Roman"/>
        </w:rPr>
        <w:t xml:space="preserve">We think </w:t>
      </w:r>
      <w:r w:rsidR="0067369E">
        <w:rPr>
          <w:rFonts w:ascii="Times New Roman" w:hAnsi="Times New Roman" w:cs="Times New Roman"/>
        </w:rPr>
        <w:t>that our power, possessions</w:t>
      </w:r>
      <w:r w:rsidR="00BE25BC">
        <w:rPr>
          <w:rFonts w:ascii="Times New Roman" w:hAnsi="Times New Roman" w:cs="Times New Roman"/>
        </w:rPr>
        <w:t>,</w:t>
      </w:r>
      <w:r w:rsidR="0067369E">
        <w:rPr>
          <w:rFonts w:ascii="Times New Roman" w:hAnsi="Times New Roman" w:cs="Times New Roman"/>
        </w:rPr>
        <w:t xml:space="preserve"> and position make us great.</w:t>
      </w:r>
      <w:r w:rsidRPr="00B076BB">
        <w:rPr>
          <w:rFonts w:ascii="Times New Roman" w:hAnsi="Times New Roman" w:cs="Times New Roman"/>
        </w:rPr>
        <w:t xml:space="preserve"> </w:t>
      </w:r>
    </w:p>
    <w:p w14:paraId="4D2B49B9" w14:textId="77777777" w:rsidR="00286B79" w:rsidRPr="005C0CB3" w:rsidRDefault="00286B79" w:rsidP="002E5149">
      <w:pPr>
        <w:widowControl w:val="0"/>
        <w:rPr>
          <w:rFonts w:ascii="Times New Roman" w:hAnsi="Times New Roman" w:cs="Times New Roman"/>
          <w:b/>
          <w:bCs/>
        </w:rPr>
      </w:pPr>
    </w:p>
    <w:p w14:paraId="4561EB03" w14:textId="0FFC6203" w:rsidR="002E5149" w:rsidRPr="005C0CB3" w:rsidRDefault="002E5149" w:rsidP="002E5149">
      <w:pPr>
        <w:widowControl w:val="0"/>
        <w:rPr>
          <w:rFonts w:ascii="Times New Roman" w:hAnsi="Times New Roman" w:cs="Times New Roman"/>
          <w:b/>
          <w:bCs/>
        </w:rPr>
      </w:pPr>
      <w:r w:rsidRPr="005C0CB3">
        <w:rPr>
          <w:rFonts w:ascii="Times New Roman" w:hAnsi="Times New Roman" w:cs="Times New Roman"/>
          <w:b/>
          <w:bCs/>
        </w:rPr>
        <w:t>Gospel Response</w:t>
      </w:r>
    </w:p>
    <w:p w14:paraId="5881B8AA" w14:textId="77777777" w:rsidR="002E5149" w:rsidRPr="005C0CB3" w:rsidRDefault="002E5149" w:rsidP="002E5149">
      <w:pPr>
        <w:widowControl w:val="0"/>
        <w:rPr>
          <w:rFonts w:ascii="Times New Roman" w:hAnsi="Times New Roman" w:cs="Times New Roman"/>
        </w:rPr>
      </w:pPr>
    </w:p>
    <w:p w14:paraId="08BFFF43" w14:textId="4C8AFD08" w:rsidR="00103BB3" w:rsidRDefault="00CE271C" w:rsidP="009F60CD">
      <w:pPr>
        <w:widowControl w:val="0"/>
        <w:rPr>
          <w:rFonts w:ascii="Times New Roman" w:hAnsi="Times New Roman" w:cs="Times New Roman"/>
        </w:rPr>
      </w:pPr>
      <w:r w:rsidRPr="00B076BB">
        <w:rPr>
          <w:rFonts w:ascii="Times New Roman" w:hAnsi="Times New Roman" w:cs="Times New Roman"/>
        </w:rPr>
        <w:t xml:space="preserve">Jesus </w:t>
      </w:r>
      <w:r w:rsidR="0067369E">
        <w:rPr>
          <w:rFonts w:ascii="Times New Roman" w:hAnsi="Times New Roman" w:cs="Times New Roman"/>
        </w:rPr>
        <w:t>gave everything</w:t>
      </w:r>
      <w:r w:rsidR="00BE25BC">
        <w:rPr>
          <w:rFonts w:ascii="Times New Roman" w:hAnsi="Times New Roman" w:cs="Times New Roman"/>
        </w:rPr>
        <w:t>—</w:t>
      </w:r>
      <w:r w:rsidR="0067369E">
        <w:rPr>
          <w:rFonts w:ascii="Times New Roman" w:hAnsi="Times New Roman" w:cs="Times New Roman"/>
        </w:rPr>
        <w:t>his power, possessions</w:t>
      </w:r>
      <w:r w:rsidR="00BE25BC">
        <w:rPr>
          <w:rFonts w:ascii="Times New Roman" w:hAnsi="Times New Roman" w:cs="Times New Roman"/>
        </w:rPr>
        <w:t>,</w:t>
      </w:r>
      <w:r w:rsidR="0067369E">
        <w:rPr>
          <w:rFonts w:ascii="Times New Roman" w:hAnsi="Times New Roman" w:cs="Times New Roman"/>
        </w:rPr>
        <w:t xml:space="preserve"> and position</w:t>
      </w:r>
      <w:r w:rsidR="00BE25BC">
        <w:rPr>
          <w:rFonts w:ascii="Times New Roman" w:hAnsi="Times New Roman" w:cs="Times New Roman"/>
        </w:rPr>
        <w:t>—t</w:t>
      </w:r>
      <w:r w:rsidRPr="00B076BB">
        <w:rPr>
          <w:rFonts w:ascii="Times New Roman" w:hAnsi="Times New Roman" w:cs="Times New Roman"/>
        </w:rPr>
        <w:t>o serve</w:t>
      </w:r>
      <w:r>
        <w:rPr>
          <w:rFonts w:ascii="Times New Roman" w:hAnsi="Times New Roman" w:cs="Times New Roman"/>
        </w:rPr>
        <w:t xml:space="preserve"> others</w:t>
      </w:r>
      <w:r w:rsidRPr="00B076BB">
        <w:rPr>
          <w:rFonts w:ascii="Times New Roman" w:hAnsi="Times New Roman" w:cs="Times New Roman"/>
        </w:rPr>
        <w:t>. We need</w:t>
      </w:r>
      <w:r>
        <w:rPr>
          <w:rFonts w:ascii="Times New Roman" w:hAnsi="Times New Roman" w:cs="Times New Roman"/>
        </w:rPr>
        <w:t xml:space="preserve"> childlike faith </w:t>
      </w:r>
      <w:r w:rsidR="0067369E">
        <w:rPr>
          <w:rFonts w:ascii="Times New Roman" w:hAnsi="Times New Roman" w:cs="Times New Roman"/>
        </w:rPr>
        <w:t xml:space="preserve">that trusts God for everything </w:t>
      </w:r>
      <w:r w:rsidRPr="00B076BB">
        <w:rPr>
          <w:rFonts w:ascii="Times New Roman" w:hAnsi="Times New Roman" w:cs="Times New Roman"/>
        </w:rPr>
        <w:t xml:space="preserve">to know </w:t>
      </w:r>
      <w:r>
        <w:rPr>
          <w:rFonts w:ascii="Times New Roman" w:hAnsi="Times New Roman" w:cs="Times New Roman"/>
        </w:rPr>
        <w:t xml:space="preserve">and experience </w:t>
      </w:r>
      <w:r w:rsidR="0067369E">
        <w:rPr>
          <w:rFonts w:ascii="Times New Roman" w:hAnsi="Times New Roman" w:cs="Times New Roman"/>
        </w:rPr>
        <w:t>true greatness in God’s kingdom.</w:t>
      </w:r>
    </w:p>
    <w:p w14:paraId="0ECCE989" w14:textId="77777777" w:rsidR="00CE271C" w:rsidRDefault="00CE271C" w:rsidP="009F60CD">
      <w:pPr>
        <w:widowControl w:val="0"/>
        <w:rPr>
          <w:rFonts w:ascii="Times New Roman" w:hAnsi="Times New Roman" w:cs="Times New Roman"/>
        </w:rPr>
      </w:pPr>
    </w:p>
    <w:p w14:paraId="5F291007" w14:textId="77777777" w:rsidR="00A23A48" w:rsidRPr="005C0CB3" w:rsidRDefault="00A23A48" w:rsidP="009F60CD">
      <w:pPr>
        <w:widowControl w:val="0"/>
        <w:rPr>
          <w:rFonts w:ascii="Times New Roman" w:hAnsi="Times New Roman" w:cs="Times New Roman"/>
        </w:rPr>
      </w:pPr>
    </w:p>
    <w:p w14:paraId="3F7A2756" w14:textId="77777777" w:rsidR="009F60CD" w:rsidRPr="005C0CB3" w:rsidRDefault="00840E78" w:rsidP="009F60CD">
      <w:pPr>
        <w:widowControl w:val="0"/>
        <w:rPr>
          <w:rFonts w:ascii="Times New Roman" w:hAnsi="Times New Roman" w:cs="Times New Roman"/>
        </w:rPr>
      </w:pPr>
      <w:r w:rsidRPr="005C0CB3">
        <w:rPr>
          <w:rFonts w:ascii="Times New Roman" w:hAnsi="Times New Roman" w:cs="Times New Roman"/>
        </w:rPr>
        <w:t>III. LOOK AT THE BOOK</w:t>
      </w:r>
    </w:p>
    <w:p w14:paraId="4C43E10A" w14:textId="77777777" w:rsidR="00DE44D0" w:rsidRPr="005C0CB3" w:rsidRDefault="00DE44D0" w:rsidP="009F60CD">
      <w:pPr>
        <w:widowControl w:val="0"/>
        <w:rPr>
          <w:rFonts w:ascii="Times New Roman" w:hAnsi="Times New Roman" w:cs="Times New Roman"/>
        </w:rPr>
      </w:pPr>
    </w:p>
    <w:p w14:paraId="631D0B75" w14:textId="77777777" w:rsidR="00DE44D0" w:rsidRPr="005C0CB3" w:rsidRDefault="00DE44D0" w:rsidP="009F60CD">
      <w:pPr>
        <w:widowControl w:val="0"/>
        <w:rPr>
          <w:rFonts w:ascii="Times New Roman" w:hAnsi="Times New Roman" w:cs="Times New Roman"/>
          <w:i/>
        </w:rPr>
      </w:pPr>
      <w:r w:rsidRPr="005C0CB3">
        <w:rPr>
          <w:rFonts w:ascii="Times New Roman" w:hAnsi="Times New Roman" w:cs="Times New Roman"/>
          <w:i/>
        </w:rPr>
        <w:t>Teacher Tip:</w:t>
      </w:r>
      <w:r w:rsidR="000E0A71" w:rsidRPr="005C0CB3">
        <w:rPr>
          <w:rFonts w:ascii="Times New Roman" w:hAnsi="Times New Roman" w:cs="Times New Roman"/>
          <w:i/>
        </w:rPr>
        <w:t xml:space="preserve"> In this section, you will find exercises you can use to lead </w:t>
      </w:r>
      <w:r w:rsidR="00417C9E" w:rsidRPr="005C0CB3">
        <w:rPr>
          <w:rFonts w:ascii="Times New Roman" w:hAnsi="Times New Roman" w:cs="Times New Roman"/>
          <w:i/>
        </w:rPr>
        <w:t xml:space="preserve">your class </w:t>
      </w:r>
      <w:r w:rsidR="000E0A71" w:rsidRPr="005C0CB3">
        <w:rPr>
          <w:rFonts w:ascii="Times New Roman" w:hAnsi="Times New Roman" w:cs="Times New Roman"/>
          <w:i/>
        </w:rPr>
        <w:t xml:space="preserve">through the process of Observation, Interpretation, and Application. As the teacher, </w:t>
      </w:r>
      <w:r w:rsidRPr="005C0CB3">
        <w:rPr>
          <w:rFonts w:ascii="Times New Roman" w:hAnsi="Times New Roman" w:cs="Times New Roman"/>
          <w:i/>
        </w:rPr>
        <w:t xml:space="preserve">work through all the exercises below </w:t>
      </w:r>
      <w:r w:rsidR="000E0A71" w:rsidRPr="005C0CB3">
        <w:rPr>
          <w:rFonts w:ascii="Times New Roman" w:hAnsi="Times New Roman" w:cs="Times New Roman"/>
          <w:i/>
        </w:rPr>
        <w:t>to ensure you gain a good understanding of the text</w:t>
      </w:r>
      <w:r w:rsidRPr="005C0CB3">
        <w:rPr>
          <w:rFonts w:ascii="Times New Roman" w:hAnsi="Times New Roman" w:cs="Times New Roman"/>
          <w:i/>
        </w:rPr>
        <w:t xml:space="preserve">. </w:t>
      </w:r>
    </w:p>
    <w:p w14:paraId="6C4D64A3" w14:textId="77777777" w:rsidR="00A67FD2" w:rsidRPr="005C0CB3" w:rsidRDefault="00A67FD2" w:rsidP="009F60CD">
      <w:pPr>
        <w:widowControl w:val="0"/>
        <w:rPr>
          <w:rFonts w:ascii="Times New Roman" w:hAnsi="Times New Roman" w:cs="Times New Roman"/>
          <w:i/>
        </w:rPr>
      </w:pPr>
    </w:p>
    <w:p w14:paraId="576FC351" w14:textId="23FDADCB" w:rsidR="00C50841" w:rsidRDefault="00397295" w:rsidP="0038135B">
      <w:pPr>
        <w:widowControl w:val="0"/>
        <w:rPr>
          <w:rFonts w:ascii="Times New Roman" w:hAnsi="Times New Roman" w:cs="Times New Roman"/>
        </w:rPr>
      </w:pPr>
      <w:r>
        <w:rPr>
          <w:rFonts w:ascii="Times New Roman" w:hAnsi="Times New Roman" w:cs="Times New Roman"/>
        </w:rPr>
        <w:t xml:space="preserve">Chapter 10 of Mark’s gospel is filled with invaluable teaching from Jesus on a variety of topics. When we put all his teaching </w:t>
      </w:r>
      <w:r w:rsidR="00813D0C">
        <w:rPr>
          <w:rFonts w:ascii="Times New Roman" w:hAnsi="Times New Roman" w:cs="Times New Roman"/>
        </w:rPr>
        <w:t>together,</w:t>
      </w:r>
      <w:r>
        <w:rPr>
          <w:rFonts w:ascii="Times New Roman" w:hAnsi="Times New Roman" w:cs="Times New Roman"/>
        </w:rPr>
        <w:t xml:space="preserve"> we see a clearer portrait of what it looks like to follow him as a disciple and live as he did</w:t>
      </w:r>
      <w:r w:rsidR="00BE25BC">
        <w:rPr>
          <w:rFonts w:ascii="Times New Roman" w:hAnsi="Times New Roman" w:cs="Times New Roman"/>
        </w:rPr>
        <w:t>—</w:t>
      </w:r>
      <w:r>
        <w:rPr>
          <w:rFonts w:ascii="Times New Roman" w:hAnsi="Times New Roman" w:cs="Times New Roman"/>
        </w:rPr>
        <w:t>to serve and give his life for the sake of others</w:t>
      </w:r>
      <w:r w:rsidR="00C50841">
        <w:rPr>
          <w:rFonts w:ascii="Times New Roman" w:hAnsi="Times New Roman" w:cs="Times New Roman"/>
        </w:rPr>
        <w:t xml:space="preserve"> with humility and child-like faith</w:t>
      </w:r>
      <w:r>
        <w:rPr>
          <w:rFonts w:ascii="Times New Roman" w:hAnsi="Times New Roman" w:cs="Times New Roman"/>
        </w:rPr>
        <w:t xml:space="preserve">. Jesus tackles </w:t>
      </w:r>
      <w:r w:rsidR="00C50841">
        <w:rPr>
          <w:rFonts w:ascii="Times New Roman" w:hAnsi="Times New Roman" w:cs="Times New Roman"/>
        </w:rPr>
        <w:t>the controversial topic of</w:t>
      </w:r>
      <w:r>
        <w:rPr>
          <w:rFonts w:ascii="Times New Roman" w:hAnsi="Times New Roman" w:cs="Times New Roman"/>
        </w:rPr>
        <w:t xml:space="preserve"> divorce </w:t>
      </w:r>
      <w:r w:rsidR="00C50841">
        <w:rPr>
          <w:rFonts w:ascii="Times New Roman" w:hAnsi="Times New Roman" w:cs="Times New Roman"/>
        </w:rPr>
        <w:t xml:space="preserve">with his opponents </w:t>
      </w:r>
      <w:r>
        <w:rPr>
          <w:rFonts w:ascii="Times New Roman" w:hAnsi="Times New Roman" w:cs="Times New Roman"/>
        </w:rPr>
        <w:t xml:space="preserve">and </w:t>
      </w:r>
      <w:r w:rsidR="00C50841">
        <w:rPr>
          <w:rFonts w:ascii="Times New Roman" w:hAnsi="Times New Roman" w:cs="Times New Roman"/>
        </w:rPr>
        <w:t>reveals the dangers of wealth through his encounter with a rich young ruler.</w:t>
      </w:r>
    </w:p>
    <w:p w14:paraId="51E2AA2E" w14:textId="77777777" w:rsidR="00C50841" w:rsidRDefault="00C50841" w:rsidP="0038135B">
      <w:pPr>
        <w:widowControl w:val="0"/>
        <w:rPr>
          <w:rFonts w:ascii="Times New Roman" w:hAnsi="Times New Roman" w:cs="Times New Roman"/>
        </w:rPr>
      </w:pPr>
    </w:p>
    <w:p w14:paraId="0AF36545" w14:textId="27123520" w:rsidR="00397295" w:rsidRDefault="00C50841" w:rsidP="0038135B">
      <w:pPr>
        <w:widowControl w:val="0"/>
        <w:rPr>
          <w:rFonts w:ascii="Times New Roman" w:hAnsi="Times New Roman" w:cs="Times New Roman"/>
        </w:rPr>
      </w:pPr>
      <w:r>
        <w:rPr>
          <w:rFonts w:ascii="Times New Roman" w:hAnsi="Times New Roman" w:cs="Times New Roman"/>
        </w:rPr>
        <w:t xml:space="preserve">The suspense of the story builds as Jesus once again makes clear the path that he and his disciples are on. They are traveling to Jerusalem and there Jesus will be turned over to </w:t>
      </w:r>
      <w:r w:rsidR="00683933">
        <w:rPr>
          <w:rFonts w:ascii="Times New Roman" w:hAnsi="Times New Roman" w:cs="Times New Roman"/>
        </w:rPr>
        <w:t xml:space="preserve">the authorities to </w:t>
      </w:r>
      <w:r>
        <w:rPr>
          <w:rFonts w:ascii="Times New Roman" w:hAnsi="Times New Roman" w:cs="Times New Roman"/>
        </w:rPr>
        <w:t>suffer and die</w:t>
      </w:r>
      <w:r w:rsidR="00BE25BC">
        <w:rPr>
          <w:rFonts w:ascii="Times New Roman" w:hAnsi="Times New Roman" w:cs="Times New Roman"/>
        </w:rPr>
        <w:t>,</w:t>
      </w:r>
      <w:r>
        <w:rPr>
          <w:rFonts w:ascii="Times New Roman" w:hAnsi="Times New Roman" w:cs="Times New Roman"/>
        </w:rPr>
        <w:t xml:space="preserve"> but </w:t>
      </w:r>
      <w:r w:rsidR="00BE25BC">
        <w:rPr>
          <w:rFonts w:ascii="Times New Roman" w:hAnsi="Times New Roman" w:cs="Times New Roman"/>
        </w:rPr>
        <w:t xml:space="preserve">he </w:t>
      </w:r>
      <w:r>
        <w:rPr>
          <w:rFonts w:ascii="Times New Roman" w:hAnsi="Times New Roman" w:cs="Times New Roman"/>
        </w:rPr>
        <w:t>will rise from the grave after three days.</w:t>
      </w:r>
    </w:p>
    <w:p w14:paraId="0B587C8D" w14:textId="5CAEE0B2" w:rsidR="00C50841" w:rsidRDefault="00C50841" w:rsidP="0038135B">
      <w:pPr>
        <w:widowControl w:val="0"/>
        <w:rPr>
          <w:rFonts w:ascii="Times New Roman" w:hAnsi="Times New Roman" w:cs="Times New Roman"/>
        </w:rPr>
      </w:pPr>
    </w:p>
    <w:p w14:paraId="05AFDDC4" w14:textId="63F7A3E4" w:rsidR="00397295" w:rsidRDefault="00C50841" w:rsidP="0038135B">
      <w:pPr>
        <w:widowControl w:val="0"/>
        <w:rPr>
          <w:rFonts w:ascii="Times New Roman" w:hAnsi="Times New Roman" w:cs="Times New Roman"/>
        </w:rPr>
      </w:pPr>
      <w:r>
        <w:rPr>
          <w:rFonts w:ascii="Times New Roman" w:hAnsi="Times New Roman" w:cs="Times New Roman"/>
        </w:rPr>
        <w:t xml:space="preserve">Jesus not only teaches his disciples with words but models his teaching for them with actions that they are to emulate in their lives. </w:t>
      </w:r>
      <w:r w:rsidR="005A5E76" w:rsidRPr="00B076BB">
        <w:rPr>
          <w:rFonts w:ascii="Times New Roman" w:hAnsi="Times New Roman" w:cs="Times New Roman"/>
        </w:rPr>
        <w:t>Jesus shows</w:t>
      </w:r>
      <w:r w:rsidR="005A5E76">
        <w:rPr>
          <w:rFonts w:ascii="Times New Roman" w:hAnsi="Times New Roman" w:cs="Times New Roman"/>
        </w:rPr>
        <w:t xml:space="preserve"> his disciples</w:t>
      </w:r>
      <w:r w:rsidR="00BE25BC">
        <w:rPr>
          <w:rFonts w:ascii="Times New Roman" w:hAnsi="Times New Roman" w:cs="Times New Roman"/>
        </w:rPr>
        <w:t>—</w:t>
      </w:r>
      <w:r w:rsidR="005A5E76">
        <w:rPr>
          <w:rFonts w:ascii="Times New Roman" w:hAnsi="Times New Roman" w:cs="Times New Roman"/>
        </w:rPr>
        <w:t>and</w:t>
      </w:r>
      <w:r w:rsidR="005A5E76" w:rsidRPr="00B076BB">
        <w:rPr>
          <w:rFonts w:ascii="Times New Roman" w:hAnsi="Times New Roman" w:cs="Times New Roman"/>
        </w:rPr>
        <w:t xml:space="preserve"> us</w:t>
      </w:r>
      <w:r w:rsidR="00BE25BC">
        <w:rPr>
          <w:rFonts w:ascii="Times New Roman" w:hAnsi="Times New Roman" w:cs="Times New Roman"/>
        </w:rPr>
        <w:t>—</w:t>
      </w:r>
      <w:r w:rsidR="005A5E76" w:rsidRPr="00B076BB">
        <w:rPr>
          <w:rFonts w:ascii="Times New Roman" w:hAnsi="Times New Roman" w:cs="Times New Roman"/>
        </w:rPr>
        <w:t>that greatness is</w:t>
      </w:r>
      <w:r w:rsidR="00BE25BC">
        <w:rPr>
          <w:rFonts w:ascii="Times New Roman" w:hAnsi="Times New Roman" w:cs="Times New Roman"/>
        </w:rPr>
        <w:t xml:space="preserve"> not </w:t>
      </w:r>
      <w:r w:rsidR="005A5E76" w:rsidRPr="00B076BB">
        <w:rPr>
          <w:rFonts w:ascii="Times New Roman" w:hAnsi="Times New Roman" w:cs="Times New Roman"/>
        </w:rPr>
        <w:t xml:space="preserve">about </w:t>
      </w:r>
      <w:r w:rsidR="005A5E76">
        <w:rPr>
          <w:rFonts w:ascii="Times New Roman" w:hAnsi="Times New Roman" w:cs="Times New Roman"/>
        </w:rPr>
        <w:t>performance, possessions</w:t>
      </w:r>
      <w:r w:rsidR="00BE25BC">
        <w:rPr>
          <w:rFonts w:ascii="Times New Roman" w:hAnsi="Times New Roman" w:cs="Times New Roman"/>
        </w:rPr>
        <w:t>,</w:t>
      </w:r>
      <w:r w:rsidR="005A5E76" w:rsidRPr="00B076BB">
        <w:rPr>
          <w:rFonts w:ascii="Times New Roman" w:hAnsi="Times New Roman" w:cs="Times New Roman"/>
        </w:rPr>
        <w:t xml:space="preserve"> or position</w:t>
      </w:r>
      <w:r w:rsidR="005A5E76">
        <w:rPr>
          <w:rFonts w:ascii="Times New Roman" w:hAnsi="Times New Roman" w:cs="Times New Roman"/>
        </w:rPr>
        <w:t>. G</w:t>
      </w:r>
      <w:r w:rsidR="005A5E76" w:rsidRPr="00B076BB">
        <w:rPr>
          <w:rFonts w:ascii="Times New Roman" w:hAnsi="Times New Roman" w:cs="Times New Roman"/>
        </w:rPr>
        <w:t>reatness comes from childlike faith</w:t>
      </w:r>
      <w:r w:rsidR="005A5E76">
        <w:rPr>
          <w:rFonts w:ascii="Times New Roman" w:hAnsi="Times New Roman" w:cs="Times New Roman"/>
        </w:rPr>
        <w:t xml:space="preserve"> that trusts God for everything</w:t>
      </w:r>
      <w:r w:rsidR="005A5E76" w:rsidRPr="00B076BB">
        <w:rPr>
          <w:rFonts w:ascii="Times New Roman" w:hAnsi="Times New Roman" w:cs="Times New Roman"/>
        </w:rPr>
        <w:t>.</w:t>
      </w:r>
      <w:r w:rsidR="005A5E76">
        <w:rPr>
          <w:rFonts w:ascii="Times New Roman" w:hAnsi="Times New Roman" w:cs="Times New Roman"/>
        </w:rPr>
        <w:t xml:space="preserve"> </w:t>
      </w:r>
    </w:p>
    <w:p w14:paraId="4C36264E" w14:textId="77777777" w:rsidR="0038135B" w:rsidRPr="005C0CB3" w:rsidRDefault="0038135B" w:rsidP="0038135B">
      <w:pPr>
        <w:widowControl w:val="0"/>
        <w:rPr>
          <w:rFonts w:ascii="Times New Roman" w:hAnsi="Times New Roman" w:cs="Times New Roman"/>
        </w:rPr>
      </w:pPr>
    </w:p>
    <w:p w14:paraId="78FC7E89"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b/>
          <w:bCs/>
          <w:sz w:val="32"/>
          <w:szCs w:val="32"/>
        </w:rPr>
        <w:t>10</w:t>
      </w:r>
      <w:r w:rsidRPr="00CE271C">
        <w:rPr>
          <w:rFonts w:ascii="Times New Roman" w:hAnsi="Times New Roman" w:cs="Times New Roman"/>
        </w:rPr>
        <w:t xml:space="preserve"> Jesus then left that place and went into the region of Judea and across the Jordan. Again crowds of people came to him, and as was his custom, he taught them.</w:t>
      </w:r>
    </w:p>
    <w:p w14:paraId="098F3C98" w14:textId="77777777" w:rsidR="00CE271C" w:rsidRPr="00CE271C" w:rsidRDefault="00CE271C" w:rsidP="00CE271C">
      <w:pPr>
        <w:ind w:left="720"/>
        <w:rPr>
          <w:rFonts w:ascii="Times New Roman" w:hAnsi="Times New Roman" w:cs="Times New Roman"/>
        </w:rPr>
      </w:pPr>
    </w:p>
    <w:p w14:paraId="57143935"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2 </w:t>
      </w:r>
      <w:r w:rsidRPr="00CE271C">
        <w:rPr>
          <w:rFonts w:ascii="Times New Roman" w:hAnsi="Times New Roman" w:cs="Times New Roman"/>
        </w:rPr>
        <w:t>Some Pharisees came and tested him by asking, “Is it lawful for a man to divorce his wife?”</w:t>
      </w:r>
    </w:p>
    <w:p w14:paraId="3DE3839D" w14:textId="77777777" w:rsidR="00CE271C" w:rsidRPr="00CE271C" w:rsidRDefault="00CE271C" w:rsidP="00CE271C">
      <w:pPr>
        <w:ind w:left="720"/>
        <w:rPr>
          <w:rFonts w:ascii="Times New Roman" w:hAnsi="Times New Roman" w:cs="Times New Roman"/>
        </w:rPr>
      </w:pPr>
    </w:p>
    <w:p w14:paraId="5C3D0450"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lastRenderedPageBreak/>
        <w:t xml:space="preserve">3 </w:t>
      </w:r>
      <w:r w:rsidRPr="00CE271C">
        <w:rPr>
          <w:rFonts w:ascii="Times New Roman" w:hAnsi="Times New Roman" w:cs="Times New Roman"/>
        </w:rPr>
        <w:t>“What did Moses command you?” he replied.</w:t>
      </w:r>
    </w:p>
    <w:p w14:paraId="2BDB4895" w14:textId="77777777" w:rsidR="00CE271C" w:rsidRPr="00CE271C" w:rsidRDefault="00CE271C" w:rsidP="00CE271C">
      <w:pPr>
        <w:ind w:left="720"/>
        <w:rPr>
          <w:rFonts w:ascii="Times New Roman" w:hAnsi="Times New Roman" w:cs="Times New Roman"/>
        </w:rPr>
      </w:pPr>
    </w:p>
    <w:p w14:paraId="167C359A"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4 </w:t>
      </w:r>
      <w:r w:rsidRPr="00CE271C">
        <w:rPr>
          <w:rFonts w:ascii="Times New Roman" w:hAnsi="Times New Roman" w:cs="Times New Roman"/>
        </w:rPr>
        <w:t>They said, “Moses permitted a man to write a certificate of divorce and send her away.”</w:t>
      </w:r>
    </w:p>
    <w:p w14:paraId="362114A3" w14:textId="77777777" w:rsidR="00CE271C" w:rsidRPr="00CE271C" w:rsidRDefault="00CE271C" w:rsidP="00CE271C">
      <w:pPr>
        <w:ind w:left="720"/>
        <w:rPr>
          <w:rFonts w:ascii="Times New Roman" w:hAnsi="Times New Roman" w:cs="Times New Roman"/>
        </w:rPr>
      </w:pPr>
    </w:p>
    <w:p w14:paraId="2E2173D4"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5 </w:t>
      </w:r>
      <w:r w:rsidRPr="00CE271C">
        <w:rPr>
          <w:rFonts w:ascii="Times New Roman" w:hAnsi="Times New Roman" w:cs="Times New Roman"/>
        </w:rPr>
        <w:t xml:space="preserve">“It was because your hearts were hard that Moses wrote you this law,” Jesus replied. </w:t>
      </w:r>
      <w:r w:rsidRPr="00CE271C">
        <w:rPr>
          <w:rFonts w:ascii="Times New Roman" w:hAnsi="Times New Roman" w:cs="Times New Roman"/>
          <w:vertAlign w:val="superscript"/>
        </w:rPr>
        <w:t xml:space="preserve">6 </w:t>
      </w:r>
      <w:r w:rsidRPr="00CE271C">
        <w:rPr>
          <w:rFonts w:ascii="Times New Roman" w:hAnsi="Times New Roman" w:cs="Times New Roman"/>
        </w:rPr>
        <w:t>“But at the beginning of creation God ‘made them male and female.’</w:t>
      </w:r>
      <w:r w:rsidRPr="00CE271C">
        <w:rPr>
          <w:rFonts w:ascii="Times New Roman" w:hAnsi="Times New Roman" w:cs="Times New Roman"/>
          <w:vertAlign w:val="superscript"/>
        </w:rPr>
        <w:t xml:space="preserve"> 7</w:t>
      </w:r>
      <w:r w:rsidRPr="00CE271C">
        <w:rPr>
          <w:rFonts w:ascii="Times New Roman" w:hAnsi="Times New Roman" w:cs="Times New Roman"/>
        </w:rPr>
        <w:t xml:space="preserve"> ‘For this reason a man will leave his father and mother and be united to his wife, </w:t>
      </w:r>
      <w:r w:rsidRPr="00CE271C">
        <w:rPr>
          <w:rFonts w:ascii="Times New Roman" w:hAnsi="Times New Roman" w:cs="Times New Roman"/>
          <w:vertAlign w:val="superscript"/>
        </w:rPr>
        <w:t>8</w:t>
      </w:r>
      <w:r w:rsidRPr="00CE271C">
        <w:rPr>
          <w:rFonts w:ascii="Times New Roman" w:hAnsi="Times New Roman" w:cs="Times New Roman"/>
        </w:rPr>
        <w:t xml:space="preserve"> and the two will become one flesh.’ So they are no longer two, but one flesh. </w:t>
      </w:r>
      <w:r w:rsidRPr="00CE271C">
        <w:rPr>
          <w:rFonts w:ascii="Times New Roman" w:hAnsi="Times New Roman" w:cs="Times New Roman"/>
          <w:vertAlign w:val="superscript"/>
        </w:rPr>
        <w:t xml:space="preserve">9 </w:t>
      </w:r>
      <w:r w:rsidRPr="00CE271C">
        <w:rPr>
          <w:rFonts w:ascii="Times New Roman" w:hAnsi="Times New Roman" w:cs="Times New Roman"/>
        </w:rPr>
        <w:t>Therefore what God has joined together, let no one separate.”</w:t>
      </w:r>
    </w:p>
    <w:p w14:paraId="546551D9" w14:textId="77777777" w:rsidR="00CE271C" w:rsidRPr="00CE271C" w:rsidRDefault="00CE271C" w:rsidP="00CE271C">
      <w:pPr>
        <w:ind w:left="720"/>
        <w:rPr>
          <w:rFonts w:ascii="Times New Roman" w:hAnsi="Times New Roman" w:cs="Times New Roman"/>
        </w:rPr>
      </w:pPr>
    </w:p>
    <w:p w14:paraId="4E01D6C3"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10 </w:t>
      </w:r>
      <w:r w:rsidRPr="00CE271C">
        <w:rPr>
          <w:rFonts w:ascii="Times New Roman" w:hAnsi="Times New Roman" w:cs="Times New Roman"/>
        </w:rPr>
        <w:t xml:space="preserve">When they were in the house again, the disciples asked Jesus about this. </w:t>
      </w:r>
      <w:r w:rsidRPr="00CE271C">
        <w:rPr>
          <w:rFonts w:ascii="Times New Roman" w:hAnsi="Times New Roman" w:cs="Times New Roman"/>
          <w:vertAlign w:val="superscript"/>
        </w:rPr>
        <w:t xml:space="preserve">11 </w:t>
      </w:r>
      <w:r w:rsidRPr="00CE271C">
        <w:rPr>
          <w:rFonts w:ascii="Times New Roman" w:hAnsi="Times New Roman" w:cs="Times New Roman"/>
        </w:rPr>
        <w:t xml:space="preserve">He answered, “Anyone who divorces his wife and marries another woman commits adultery against her. </w:t>
      </w:r>
      <w:r w:rsidRPr="00CE271C">
        <w:rPr>
          <w:rFonts w:ascii="Times New Roman" w:hAnsi="Times New Roman" w:cs="Times New Roman"/>
          <w:vertAlign w:val="superscript"/>
        </w:rPr>
        <w:t xml:space="preserve">12 </w:t>
      </w:r>
      <w:r w:rsidRPr="00CE271C">
        <w:rPr>
          <w:rFonts w:ascii="Times New Roman" w:hAnsi="Times New Roman" w:cs="Times New Roman"/>
        </w:rPr>
        <w:t>And if she divorces her husband and marries another man, she commits adultery.”</w:t>
      </w:r>
    </w:p>
    <w:p w14:paraId="3798C404" w14:textId="77777777" w:rsidR="00CE271C" w:rsidRPr="00CE271C" w:rsidRDefault="00CE271C" w:rsidP="00CE271C">
      <w:pPr>
        <w:ind w:left="720"/>
        <w:rPr>
          <w:rFonts w:ascii="Times New Roman" w:hAnsi="Times New Roman" w:cs="Times New Roman"/>
        </w:rPr>
      </w:pPr>
    </w:p>
    <w:p w14:paraId="7AA4AABC"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13 </w:t>
      </w:r>
      <w:r w:rsidRPr="00CE271C">
        <w:rPr>
          <w:rFonts w:ascii="Times New Roman" w:hAnsi="Times New Roman" w:cs="Times New Roman"/>
        </w:rPr>
        <w:t xml:space="preserve">People were bringing little children to Jesus for him to place his hands on them, but the disciples rebuked them. </w:t>
      </w:r>
      <w:r w:rsidRPr="00CE271C">
        <w:rPr>
          <w:rFonts w:ascii="Times New Roman" w:hAnsi="Times New Roman" w:cs="Times New Roman"/>
          <w:vertAlign w:val="superscript"/>
        </w:rPr>
        <w:t xml:space="preserve">14 </w:t>
      </w:r>
      <w:r w:rsidRPr="00CE271C">
        <w:rPr>
          <w:rFonts w:ascii="Times New Roman" w:hAnsi="Times New Roman" w:cs="Times New Roman"/>
        </w:rPr>
        <w:t xml:space="preserve">When Jesus saw this, he was indignant. He said to them, “Let the little children come to me, and do not hinder them, for the kingdom of God belongs to such as these. </w:t>
      </w:r>
      <w:r w:rsidRPr="00CE271C">
        <w:rPr>
          <w:rFonts w:ascii="Times New Roman" w:hAnsi="Times New Roman" w:cs="Times New Roman"/>
          <w:vertAlign w:val="superscript"/>
        </w:rPr>
        <w:t>15</w:t>
      </w:r>
      <w:r w:rsidRPr="00CE271C">
        <w:rPr>
          <w:rFonts w:ascii="Times New Roman" w:hAnsi="Times New Roman" w:cs="Times New Roman"/>
        </w:rPr>
        <w:t xml:space="preserve"> Truly I tell you, anyone who will not receive the kingdom of God like a little child will never enter it.” </w:t>
      </w:r>
      <w:r w:rsidRPr="00CE271C">
        <w:rPr>
          <w:rFonts w:ascii="Times New Roman" w:hAnsi="Times New Roman" w:cs="Times New Roman"/>
          <w:vertAlign w:val="superscript"/>
        </w:rPr>
        <w:t>16</w:t>
      </w:r>
      <w:r w:rsidRPr="00CE271C">
        <w:rPr>
          <w:rFonts w:ascii="Times New Roman" w:hAnsi="Times New Roman" w:cs="Times New Roman"/>
        </w:rPr>
        <w:t xml:space="preserve"> And he took the children in his arms, placed his hands on them and blessed them.</w:t>
      </w:r>
    </w:p>
    <w:p w14:paraId="1A36F3F9" w14:textId="77777777" w:rsidR="00CE271C" w:rsidRPr="00CE271C" w:rsidRDefault="00CE271C" w:rsidP="00CE271C">
      <w:pPr>
        <w:ind w:left="720"/>
        <w:rPr>
          <w:rFonts w:ascii="Times New Roman" w:hAnsi="Times New Roman" w:cs="Times New Roman"/>
        </w:rPr>
      </w:pPr>
    </w:p>
    <w:p w14:paraId="493A4CBB"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17 </w:t>
      </w:r>
      <w:r w:rsidRPr="00CE271C">
        <w:rPr>
          <w:rFonts w:ascii="Times New Roman" w:hAnsi="Times New Roman" w:cs="Times New Roman"/>
        </w:rPr>
        <w:t>As Jesus started on his way, a man ran up to him and fell on his knees before him. “Good teacher,” he asked, “what must I do to inherit eternal life?”</w:t>
      </w:r>
    </w:p>
    <w:p w14:paraId="5C9E8164" w14:textId="77777777" w:rsidR="00CE271C" w:rsidRPr="00CE271C" w:rsidRDefault="00CE271C" w:rsidP="00CE271C">
      <w:pPr>
        <w:ind w:left="720"/>
        <w:rPr>
          <w:rFonts w:ascii="Times New Roman" w:hAnsi="Times New Roman" w:cs="Times New Roman"/>
        </w:rPr>
      </w:pPr>
    </w:p>
    <w:p w14:paraId="47D6C2E7"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18</w:t>
      </w:r>
      <w:r w:rsidRPr="00CE271C">
        <w:rPr>
          <w:rFonts w:ascii="Times New Roman" w:hAnsi="Times New Roman" w:cs="Times New Roman"/>
        </w:rPr>
        <w:t xml:space="preserve"> “Why do you call me good?” Jesus answered. “No one is good—except God alone. </w:t>
      </w:r>
      <w:r w:rsidRPr="00CE271C">
        <w:rPr>
          <w:rFonts w:ascii="Times New Roman" w:hAnsi="Times New Roman" w:cs="Times New Roman"/>
          <w:vertAlign w:val="superscript"/>
        </w:rPr>
        <w:t xml:space="preserve">19 </w:t>
      </w:r>
      <w:r w:rsidRPr="00CE271C">
        <w:rPr>
          <w:rFonts w:ascii="Times New Roman" w:hAnsi="Times New Roman" w:cs="Times New Roman"/>
        </w:rPr>
        <w:t>You know the commandments: ‘You shall not murder, you shall not commit adultery, you shall not steal, you shall not give false testimony, you shall not defraud, honor your father and mother.’”</w:t>
      </w:r>
    </w:p>
    <w:p w14:paraId="14FFEF23" w14:textId="77777777" w:rsidR="00CE271C" w:rsidRPr="00CE271C" w:rsidRDefault="00CE271C" w:rsidP="00CE271C">
      <w:pPr>
        <w:ind w:left="720"/>
        <w:rPr>
          <w:rFonts w:ascii="Times New Roman" w:hAnsi="Times New Roman" w:cs="Times New Roman"/>
        </w:rPr>
      </w:pPr>
    </w:p>
    <w:p w14:paraId="3985D5AD"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20 </w:t>
      </w:r>
      <w:r w:rsidRPr="00CE271C">
        <w:rPr>
          <w:rFonts w:ascii="Times New Roman" w:hAnsi="Times New Roman" w:cs="Times New Roman"/>
        </w:rPr>
        <w:t>“Teacher,” he declared, “all these I have kept since I was a boy.”</w:t>
      </w:r>
    </w:p>
    <w:p w14:paraId="5E631E05" w14:textId="77777777" w:rsidR="00CE271C" w:rsidRPr="00CE271C" w:rsidRDefault="00CE271C" w:rsidP="00CE271C">
      <w:pPr>
        <w:ind w:left="720"/>
        <w:rPr>
          <w:rFonts w:ascii="Times New Roman" w:hAnsi="Times New Roman" w:cs="Times New Roman"/>
        </w:rPr>
      </w:pPr>
    </w:p>
    <w:p w14:paraId="1B838D4C"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21 </w:t>
      </w:r>
      <w:r w:rsidRPr="00CE271C">
        <w:rPr>
          <w:rFonts w:ascii="Times New Roman" w:hAnsi="Times New Roman" w:cs="Times New Roman"/>
        </w:rPr>
        <w:t>Jesus looked at him and loved him. “One thing you lack,” he said. “Go, sell everything you have and give to the poor, and you will have treasure in heaven. Then come, follow me.”</w:t>
      </w:r>
    </w:p>
    <w:p w14:paraId="20D04A2B" w14:textId="77777777" w:rsidR="00CE271C" w:rsidRPr="00CE271C" w:rsidRDefault="00CE271C" w:rsidP="00CE271C">
      <w:pPr>
        <w:ind w:left="720"/>
        <w:rPr>
          <w:rFonts w:ascii="Times New Roman" w:hAnsi="Times New Roman" w:cs="Times New Roman"/>
        </w:rPr>
      </w:pPr>
    </w:p>
    <w:p w14:paraId="71BA17E1"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22 </w:t>
      </w:r>
      <w:r w:rsidRPr="00CE271C">
        <w:rPr>
          <w:rFonts w:ascii="Times New Roman" w:hAnsi="Times New Roman" w:cs="Times New Roman"/>
        </w:rPr>
        <w:t>At this the man’s face fell. He went away sad, because he had great wealth.</w:t>
      </w:r>
    </w:p>
    <w:p w14:paraId="0B32FECA" w14:textId="77777777" w:rsidR="00CE271C" w:rsidRPr="00CE271C" w:rsidRDefault="00CE271C" w:rsidP="00CE271C">
      <w:pPr>
        <w:ind w:left="720"/>
        <w:rPr>
          <w:rFonts w:ascii="Times New Roman" w:hAnsi="Times New Roman" w:cs="Times New Roman"/>
        </w:rPr>
      </w:pPr>
    </w:p>
    <w:p w14:paraId="3E653C29"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23</w:t>
      </w:r>
      <w:r w:rsidRPr="00CE271C">
        <w:rPr>
          <w:rFonts w:ascii="Times New Roman" w:hAnsi="Times New Roman" w:cs="Times New Roman"/>
        </w:rPr>
        <w:t xml:space="preserve"> Jesus looked around and said to his disciples, “How hard it is for the rich to enter the kingdom of God!”</w:t>
      </w:r>
    </w:p>
    <w:p w14:paraId="4CC1D440" w14:textId="77777777" w:rsidR="00CE271C" w:rsidRPr="00CE271C" w:rsidRDefault="00CE271C" w:rsidP="00CE271C">
      <w:pPr>
        <w:ind w:left="720"/>
        <w:rPr>
          <w:rFonts w:ascii="Times New Roman" w:hAnsi="Times New Roman" w:cs="Times New Roman"/>
        </w:rPr>
      </w:pPr>
    </w:p>
    <w:p w14:paraId="42F86F8B"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24 </w:t>
      </w:r>
      <w:r w:rsidRPr="00CE271C">
        <w:rPr>
          <w:rFonts w:ascii="Times New Roman" w:hAnsi="Times New Roman" w:cs="Times New Roman"/>
        </w:rPr>
        <w:t xml:space="preserve">The disciples were amazed at his words. But Jesus said again, “Children, how hard it is to enter the kingdom of God! </w:t>
      </w:r>
      <w:r w:rsidRPr="00CE271C">
        <w:rPr>
          <w:rFonts w:ascii="Times New Roman" w:hAnsi="Times New Roman" w:cs="Times New Roman"/>
          <w:vertAlign w:val="superscript"/>
        </w:rPr>
        <w:t>25</w:t>
      </w:r>
      <w:r w:rsidRPr="00CE271C">
        <w:rPr>
          <w:rFonts w:ascii="Times New Roman" w:hAnsi="Times New Roman" w:cs="Times New Roman"/>
        </w:rPr>
        <w:t xml:space="preserve"> It is easier for a camel to go through the eye of a needle than for someone who is rich to enter the kingdom of God.”</w:t>
      </w:r>
    </w:p>
    <w:p w14:paraId="4FDC0E99" w14:textId="77777777" w:rsidR="00CE271C" w:rsidRPr="00CE271C" w:rsidRDefault="00CE271C" w:rsidP="00CE271C">
      <w:pPr>
        <w:ind w:left="720"/>
        <w:rPr>
          <w:rFonts w:ascii="Times New Roman" w:hAnsi="Times New Roman" w:cs="Times New Roman"/>
        </w:rPr>
      </w:pPr>
    </w:p>
    <w:p w14:paraId="4828DB06"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lastRenderedPageBreak/>
        <w:t xml:space="preserve">26 </w:t>
      </w:r>
      <w:r w:rsidRPr="00CE271C">
        <w:rPr>
          <w:rFonts w:ascii="Times New Roman" w:hAnsi="Times New Roman" w:cs="Times New Roman"/>
        </w:rPr>
        <w:t>The disciples were even more amazed, and said to each other, “Who then can be saved?”</w:t>
      </w:r>
    </w:p>
    <w:p w14:paraId="62674E0B" w14:textId="77777777" w:rsidR="00CE271C" w:rsidRPr="00CE271C" w:rsidRDefault="00CE271C" w:rsidP="00CE271C">
      <w:pPr>
        <w:ind w:left="720"/>
        <w:rPr>
          <w:rFonts w:ascii="Times New Roman" w:hAnsi="Times New Roman" w:cs="Times New Roman"/>
        </w:rPr>
      </w:pPr>
    </w:p>
    <w:p w14:paraId="3029E62C"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27 </w:t>
      </w:r>
      <w:r w:rsidRPr="00CE271C">
        <w:rPr>
          <w:rFonts w:ascii="Times New Roman" w:hAnsi="Times New Roman" w:cs="Times New Roman"/>
        </w:rPr>
        <w:t>Jesus looked at them and said, “With man this is impossible, but not with God; all things are possible with God.”</w:t>
      </w:r>
    </w:p>
    <w:p w14:paraId="526FE838" w14:textId="77777777" w:rsidR="00CE271C" w:rsidRPr="00CE271C" w:rsidRDefault="00CE271C" w:rsidP="00CE271C">
      <w:pPr>
        <w:ind w:left="720"/>
        <w:rPr>
          <w:rFonts w:ascii="Times New Roman" w:hAnsi="Times New Roman" w:cs="Times New Roman"/>
        </w:rPr>
      </w:pPr>
    </w:p>
    <w:p w14:paraId="2A2C9C10"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28 </w:t>
      </w:r>
      <w:r w:rsidRPr="00CE271C">
        <w:rPr>
          <w:rFonts w:ascii="Times New Roman" w:hAnsi="Times New Roman" w:cs="Times New Roman"/>
        </w:rPr>
        <w:t>Then Peter spoke up, “We have left everything to follow you!”</w:t>
      </w:r>
    </w:p>
    <w:p w14:paraId="0C6BE4FD" w14:textId="77777777" w:rsidR="00CE271C" w:rsidRPr="00CE271C" w:rsidRDefault="00CE271C" w:rsidP="00CE271C">
      <w:pPr>
        <w:ind w:left="720"/>
        <w:rPr>
          <w:rFonts w:ascii="Times New Roman" w:hAnsi="Times New Roman" w:cs="Times New Roman"/>
        </w:rPr>
      </w:pPr>
    </w:p>
    <w:p w14:paraId="223C62DA"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29 </w:t>
      </w:r>
      <w:r w:rsidRPr="00CE271C">
        <w:rPr>
          <w:rFonts w:ascii="Times New Roman" w:hAnsi="Times New Roman" w:cs="Times New Roman"/>
        </w:rPr>
        <w:t xml:space="preserve">“Truly I tell you,” Jesus replied, “no one who has left home or brothers or sisters or mother or father or children or fields for me and the gospel </w:t>
      </w:r>
      <w:r w:rsidRPr="00CE271C">
        <w:rPr>
          <w:rFonts w:ascii="Times New Roman" w:hAnsi="Times New Roman" w:cs="Times New Roman"/>
          <w:vertAlign w:val="superscript"/>
        </w:rPr>
        <w:t xml:space="preserve">30 </w:t>
      </w:r>
      <w:r w:rsidRPr="00CE271C">
        <w:rPr>
          <w:rFonts w:ascii="Times New Roman" w:hAnsi="Times New Roman" w:cs="Times New Roman"/>
        </w:rPr>
        <w:t xml:space="preserve">will fail to receive a hundred times as much in this present age: homes, brothers, sisters, mothers, children and fields—along with persecutions—and in the age to come eternal life. </w:t>
      </w:r>
      <w:r w:rsidRPr="00CE271C">
        <w:rPr>
          <w:rFonts w:ascii="Times New Roman" w:hAnsi="Times New Roman" w:cs="Times New Roman"/>
          <w:vertAlign w:val="superscript"/>
        </w:rPr>
        <w:t xml:space="preserve">31 </w:t>
      </w:r>
      <w:r w:rsidRPr="00CE271C">
        <w:rPr>
          <w:rFonts w:ascii="Times New Roman" w:hAnsi="Times New Roman" w:cs="Times New Roman"/>
        </w:rPr>
        <w:t>But many who are first will be last, and the last first.”</w:t>
      </w:r>
    </w:p>
    <w:p w14:paraId="01A90DBB" w14:textId="77777777" w:rsidR="00CE271C" w:rsidRPr="00CE271C" w:rsidRDefault="00CE271C" w:rsidP="00CE271C">
      <w:pPr>
        <w:ind w:left="720"/>
        <w:rPr>
          <w:rFonts w:ascii="Times New Roman" w:hAnsi="Times New Roman" w:cs="Times New Roman"/>
        </w:rPr>
      </w:pPr>
    </w:p>
    <w:p w14:paraId="4D806BD1"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32 </w:t>
      </w:r>
      <w:r w:rsidRPr="00CE271C">
        <w:rPr>
          <w:rFonts w:ascii="Times New Roman" w:hAnsi="Times New Roman" w:cs="Times New Roman"/>
        </w:rPr>
        <w:t xml:space="preserve">They were on their way up to Jerusalem, with Jesus leading the way, and the disciples were astonished, while those who followed were afraid. Again he took the Twelve aside and told them what was going to happen to him. </w:t>
      </w:r>
      <w:r w:rsidRPr="00CE271C">
        <w:rPr>
          <w:rFonts w:ascii="Times New Roman" w:hAnsi="Times New Roman" w:cs="Times New Roman"/>
          <w:vertAlign w:val="superscript"/>
        </w:rPr>
        <w:t xml:space="preserve">33 </w:t>
      </w:r>
      <w:r w:rsidRPr="00CE271C">
        <w:rPr>
          <w:rFonts w:ascii="Times New Roman" w:hAnsi="Times New Roman" w:cs="Times New Roman"/>
        </w:rPr>
        <w:t>“We are going up to Jerusalem,” he said, “and the Son of Man will be delivered over to the chief priests and the teachers of the law. They will condemn him to death and will hand him over to the Gentiles,</w:t>
      </w:r>
      <w:r w:rsidRPr="00CE271C">
        <w:rPr>
          <w:rFonts w:ascii="Times New Roman" w:hAnsi="Times New Roman" w:cs="Times New Roman"/>
          <w:vertAlign w:val="superscript"/>
        </w:rPr>
        <w:t xml:space="preserve"> 34</w:t>
      </w:r>
      <w:r w:rsidRPr="00CE271C">
        <w:rPr>
          <w:rFonts w:ascii="Times New Roman" w:hAnsi="Times New Roman" w:cs="Times New Roman"/>
        </w:rPr>
        <w:t xml:space="preserve"> who will mock him and spit on him, flog him and kill him. Three days later he will rise.”</w:t>
      </w:r>
    </w:p>
    <w:p w14:paraId="52B50333" w14:textId="77777777" w:rsidR="00CE271C" w:rsidRPr="00CE271C" w:rsidRDefault="00CE271C" w:rsidP="00CE271C">
      <w:pPr>
        <w:ind w:left="720"/>
        <w:rPr>
          <w:rFonts w:ascii="Times New Roman" w:hAnsi="Times New Roman" w:cs="Times New Roman"/>
        </w:rPr>
      </w:pPr>
    </w:p>
    <w:p w14:paraId="05488B68"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35 </w:t>
      </w:r>
      <w:r w:rsidRPr="00CE271C">
        <w:rPr>
          <w:rFonts w:ascii="Times New Roman" w:hAnsi="Times New Roman" w:cs="Times New Roman"/>
        </w:rPr>
        <w:t>Then James and John, the sons of Zebedee, came to him. “Teacher,” they said, “we want you to do for us whatever we ask.”</w:t>
      </w:r>
    </w:p>
    <w:p w14:paraId="4B18BA05" w14:textId="77777777" w:rsidR="00CE271C" w:rsidRPr="00CE271C" w:rsidRDefault="00CE271C" w:rsidP="00CE271C">
      <w:pPr>
        <w:ind w:left="720"/>
        <w:rPr>
          <w:rFonts w:ascii="Times New Roman" w:hAnsi="Times New Roman" w:cs="Times New Roman"/>
        </w:rPr>
      </w:pPr>
    </w:p>
    <w:p w14:paraId="0EA53639"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36 </w:t>
      </w:r>
      <w:r w:rsidRPr="00CE271C">
        <w:rPr>
          <w:rFonts w:ascii="Times New Roman" w:hAnsi="Times New Roman" w:cs="Times New Roman"/>
        </w:rPr>
        <w:t>“What do you want me to do for you?” he asked.</w:t>
      </w:r>
    </w:p>
    <w:p w14:paraId="731DEB77" w14:textId="77777777" w:rsidR="00CE271C" w:rsidRPr="00CE271C" w:rsidRDefault="00CE271C" w:rsidP="00CE271C">
      <w:pPr>
        <w:ind w:left="720"/>
        <w:rPr>
          <w:rFonts w:ascii="Times New Roman" w:hAnsi="Times New Roman" w:cs="Times New Roman"/>
        </w:rPr>
      </w:pPr>
    </w:p>
    <w:p w14:paraId="5DDF2E5D"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37</w:t>
      </w:r>
      <w:r w:rsidRPr="00CE271C">
        <w:rPr>
          <w:rFonts w:ascii="Times New Roman" w:hAnsi="Times New Roman" w:cs="Times New Roman"/>
        </w:rPr>
        <w:t xml:space="preserve"> They replied, “Let one of us sit at your right and the other at your left in your glory.”</w:t>
      </w:r>
    </w:p>
    <w:p w14:paraId="5602829F" w14:textId="77777777" w:rsidR="00CE271C" w:rsidRPr="00CE271C" w:rsidRDefault="00CE271C" w:rsidP="00CE271C">
      <w:pPr>
        <w:ind w:left="720"/>
        <w:rPr>
          <w:rFonts w:ascii="Times New Roman" w:hAnsi="Times New Roman" w:cs="Times New Roman"/>
        </w:rPr>
      </w:pPr>
    </w:p>
    <w:p w14:paraId="3959E9A0"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38</w:t>
      </w:r>
      <w:r w:rsidRPr="00CE271C">
        <w:rPr>
          <w:rFonts w:ascii="Times New Roman" w:hAnsi="Times New Roman" w:cs="Times New Roman"/>
        </w:rPr>
        <w:t xml:space="preserve"> “You don’t know what you are asking,” Jesus said. “Can you drink the cup I drink or be baptized with the baptism I am baptized with?”</w:t>
      </w:r>
    </w:p>
    <w:p w14:paraId="49646D20" w14:textId="77777777" w:rsidR="00CE271C" w:rsidRPr="00CE271C" w:rsidRDefault="00CE271C" w:rsidP="00CE271C">
      <w:pPr>
        <w:ind w:left="720"/>
        <w:rPr>
          <w:rFonts w:ascii="Times New Roman" w:hAnsi="Times New Roman" w:cs="Times New Roman"/>
        </w:rPr>
      </w:pPr>
    </w:p>
    <w:p w14:paraId="2CBB41D6"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39 </w:t>
      </w:r>
      <w:r w:rsidRPr="00CE271C">
        <w:rPr>
          <w:rFonts w:ascii="Times New Roman" w:hAnsi="Times New Roman" w:cs="Times New Roman"/>
        </w:rPr>
        <w:t>“We can,” they answered.</w:t>
      </w:r>
    </w:p>
    <w:p w14:paraId="26D98716" w14:textId="77777777" w:rsidR="00CE271C" w:rsidRPr="00CE271C" w:rsidRDefault="00CE271C" w:rsidP="00CE271C">
      <w:pPr>
        <w:ind w:left="720"/>
        <w:rPr>
          <w:rFonts w:ascii="Times New Roman" w:hAnsi="Times New Roman" w:cs="Times New Roman"/>
        </w:rPr>
      </w:pPr>
    </w:p>
    <w:p w14:paraId="02201064"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rPr>
        <w:t xml:space="preserve">Jesus said to them, “You will drink the cup I drink and be baptized with the baptism I am baptized with, </w:t>
      </w:r>
      <w:r w:rsidRPr="00CE271C">
        <w:rPr>
          <w:rFonts w:ascii="Times New Roman" w:hAnsi="Times New Roman" w:cs="Times New Roman"/>
          <w:vertAlign w:val="superscript"/>
        </w:rPr>
        <w:t xml:space="preserve">40 </w:t>
      </w:r>
      <w:r w:rsidRPr="00CE271C">
        <w:rPr>
          <w:rFonts w:ascii="Times New Roman" w:hAnsi="Times New Roman" w:cs="Times New Roman"/>
        </w:rPr>
        <w:t>but to sit at my right or left is not for me to grant. These places belong to those for whom they have been prepared.”</w:t>
      </w:r>
    </w:p>
    <w:p w14:paraId="2321850D" w14:textId="77777777" w:rsidR="00CE271C" w:rsidRPr="00CE271C" w:rsidRDefault="00CE271C" w:rsidP="00CE271C">
      <w:pPr>
        <w:ind w:left="720"/>
        <w:rPr>
          <w:rFonts w:ascii="Times New Roman" w:hAnsi="Times New Roman" w:cs="Times New Roman"/>
        </w:rPr>
      </w:pPr>
    </w:p>
    <w:p w14:paraId="57FA0A75"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41</w:t>
      </w:r>
      <w:r w:rsidRPr="00CE271C">
        <w:rPr>
          <w:rFonts w:ascii="Times New Roman" w:hAnsi="Times New Roman" w:cs="Times New Roman"/>
        </w:rPr>
        <w:t xml:space="preserve"> When the ten heard about this, they became indignant with James and John.</w:t>
      </w:r>
      <w:r w:rsidRPr="00CE271C">
        <w:rPr>
          <w:rFonts w:ascii="Times New Roman" w:hAnsi="Times New Roman" w:cs="Times New Roman"/>
          <w:vertAlign w:val="superscript"/>
        </w:rPr>
        <w:t xml:space="preserve"> 42</w:t>
      </w:r>
      <w:r w:rsidRPr="00CE271C">
        <w:rPr>
          <w:rFonts w:ascii="Times New Roman" w:hAnsi="Times New Roman" w:cs="Times New Roman"/>
        </w:rPr>
        <w:t xml:space="preserve"> Jesus called them together and said, “You know that those who are regarded as rulers of the Gentiles lord it over them, and their high officials exercise authority over them.</w:t>
      </w:r>
      <w:r w:rsidRPr="00CE271C">
        <w:rPr>
          <w:rFonts w:ascii="Times New Roman" w:hAnsi="Times New Roman" w:cs="Times New Roman"/>
          <w:vertAlign w:val="superscript"/>
        </w:rPr>
        <w:t xml:space="preserve"> 43</w:t>
      </w:r>
      <w:r w:rsidRPr="00CE271C">
        <w:rPr>
          <w:rFonts w:ascii="Times New Roman" w:hAnsi="Times New Roman" w:cs="Times New Roman"/>
        </w:rPr>
        <w:t xml:space="preserve"> Not so with you. Instead, whoever wants to become great among you must be your servant, </w:t>
      </w:r>
      <w:r w:rsidRPr="00CE271C">
        <w:rPr>
          <w:rFonts w:ascii="Times New Roman" w:hAnsi="Times New Roman" w:cs="Times New Roman"/>
          <w:vertAlign w:val="superscript"/>
        </w:rPr>
        <w:t xml:space="preserve">44 </w:t>
      </w:r>
      <w:r w:rsidRPr="00CE271C">
        <w:rPr>
          <w:rFonts w:ascii="Times New Roman" w:hAnsi="Times New Roman" w:cs="Times New Roman"/>
        </w:rPr>
        <w:t xml:space="preserve">and whoever wants to be first must be slave of all. </w:t>
      </w:r>
      <w:r w:rsidRPr="00CE271C">
        <w:rPr>
          <w:rFonts w:ascii="Times New Roman" w:hAnsi="Times New Roman" w:cs="Times New Roman"/>
          <w:vertAlign w:val="superscript"/>
        </w:rPr>
        <w:t>45</w:t>
      </w:r>
      <w:r w:rsidRPr="00CE271C">
        <w:rPr>
          <w:rFonts w:ascii="Times New Roman" w:hAnsi="Times New Roman" w:cs="Times New Roman"/>
        </w:rPr>
        <w:t xml:space="preserve"> For even the Son of Man did not come to be served, but to serve, and to give his life as a ransom for many.”</w:t>
      </w:r>
    </w:p>
    <w:p w14:paraId="2E7006F8" w14:textId="77777777" w:rsidR="00CE271C" w:rsidRPr="00CE271C" w:rsidRDefault="00CE271C" w:rsidP="00CE271C">
      <w:pPr>
        <w:ind w:left="720"/>
        <w:rPr>
          <w:rFonts w:ascii="Times New Roman" w:hAnsi="Times New Roman" w:cs="Times New Roman"/>
        </w:rPr>
      </w:pPr>
    </w:p>
    <w:p w14:paraId="1AC8111E"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46</w:t>
      </w:r>
      <w:r w:rsidRPr="00CE271C">
        <w:rPr>
          <w:rFonts w:ascii="Times New Roman" w:hAnsi="Times New Roman" w:cs="Times New Roman"/>
        </w:rPr>
        <w:t xml:space="preserve"> Then they came to Jericho. As Jesus and his disciples, together with a large crowd, were leaving the city, a blind man, Bartimaeus (which means “son of Timaeus”), was sitting by the roadside begging. </w:t>
      </w:r>
      <w:r w:rsidRPr="00CE271C">
        <w:rPr>
          <w:rFonts w:ascii="Times New Roman" w:hAnsi="Times New Roman" w:cs="Times New Roman"/>
          <w:vertAlign w:val="superscript"/>
        </w:rPr>
        <w:t xml:space="preserve">47 </w:t>
      </w:r>
      <w:r w:rsidRPr="00CE271C">
        <w:rPr>
          <w:rFonts w:ascii="Times New Roman" w:hAnsi="Times New Roman" w:cs="Times New Roman"/>
        </w:rPr>
        <w:t>When he heard that it was Jesus of Nazareth, he began to shout, “Jesus, Son of David, have mercy on me!”</w:t>
      </w:r>
    </w:p>
    <w:p w14:paraId="08456825" w14:textId="77777777" w:rsidR="00CE271C" w:rsidRPr="00CE271C" w:rsidRDefault="00CE271C" w:rsidP="00CE271C">
      <w:pPr>
        <w:ind w:left="720"/>
        <w:rPr>
          <w:rFonts w:ascii="Times New Roman" w:hAnsi="Times New Roman" w:cs="Times New Roman"/>
        </w:rPr>
      </w:pPr>
    </w:p>
    <w:p w14:paraId="69B9086A"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48 </w:t>
      </w:r>
      <w:r w:rsidRPr="00CE271C">
        <w:rPr>
          <w:rFonts w:ascii="Times New Roman" w:hAnsi="Times New Roman" w:cs="Times New Roman"/>
        </w:rPr>
        <w:t>Many rebuked him and told him to be quiet, but he shouted all the more, “Son of David, have mercy on me!”</w:t>
      </w:r>
    </w:p>
    <w:p w14:paraId="7A84B474" w14:textId="77777777" w:rsidR="00CE271C" w:rsidRPr="00CE271C" w:rsidRDefault="00CE271C" w:rsidP="00CE271C">
      <w:pPr>
        <w:ind w:left="720"/>
        <w:rPr>
          <w:rFonts w:ascii="Times New Roman" w:hAnsi="Times New Roman" w:cs="Times New Roman"/>
        </w:rPr>
      </w:pPr>
    </w:p>
    <w:p w14:paraId="500BC033"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49</w:t>
      </w:r>
      <w:r w:rsidRPr="00CE271C">
        <w:rPr>
          <w:rFonts w:ascii="Times New Roman" w:hAnsi="Times New Roman" w:cs="Times New Roman"/>
        </w:rPr>
        <w:t xml:space="preserve"> Jesus stopped and said, “Call him.”</w:t>
      </w:r>
    </w:p>
    <w:p w14:paraId="6DD93A51" w14:textId="77777777" w:rsidR="00CE271C" w:rsidRPr="00CE271C" w:rsidRDefault="00CE271C" w:rsidP="00CE271C">
      <w:pPr>
        <w:ind w:left="720"/>
        <w:rPr>
          <w:rFonts w:ascii="Times New Roman" w:hAnsi="Times New Roman" w:cs="Times New Roman"/>
        </w:rPr>
      </w:pPr>
    </w:p>
    <w:p w14:paraId="419F34CE"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rPr>
        <w:t xml:space="preserve">So they called to the blind man, “Cheer up! On your feet! He’s calling you.” </w:t>
      </w:r>
      <w:r w:rsidRPr="00CE271C">
        <w:rPr>
          <w:rFonts w:ascii="Times New Roman" w:hAnsi="Times New Roman" w:cs="Times New Roman"/>
          <w:vertAlign w:val="superscript"/>
        </w:rPr>
        <w:t xml:space="preserve">50 </w:t>
      </w:r>
      <w:r w:rsidRPr="00CE271C">
        <w:rPr>
          <w:rFonts w:ascii="Times New Roman" w:hAnsi="Times New Roman" w:cs="Times New Roman"/>
        </w:rPr>
        <w:t>Throwing his cloak aside, he jumped to his feet and came to Jesus.</w:t>
      </w:r>
    </w:p>
    <w:p w14:paraId="13B99496" w14:textId="77777777" w:rsidR="00CE271C" w:rsidRPr="00CE271C" w:rsidRDefault="00CE271C" w:rsidP="00CE271C">
      <w:pPr>
        <w:ind w:left="720"/>
        <w:rPr>
          <w:rFonts w:ascii="Times New Roman" w:hAnsi="Times New Roman" w:cs="Times New Roman"/>
        </w:rPr>
      </w:pPr>
    </w:p>
    <w:p w14:paraId="5185F87C"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vertAlign w:val="superscript"/>
        </w:rPr>
        <w:t xml:space="preserve">51 </w:t>
      </w:r>
      <w:r w:rsidRPr="00CE271C">
        <w:rPr>
          <w:rFonts w:ascii="Times New Roman" w:hAnsi="Times New Roman" w:cs="Times New Roman"/>
        </w:rPr>
        <w:t>“What do you want me to do for you?” Jesus asked him.</w:t>
      </w:r>
    </w:p>
    <w:p w14:paraId="1B9A9D84" w14:textId="77777777" w:rsidR="00CE271C" w:rsidRPr="00CE271C" w:rsidRDefault="00CE271C" w:rsidP="00CE271C">
      <w:pPr>
        <w:ind w:left="720"/>
        <w:rPr>
          <w:rFonts w:ascii="Times New Roman" w:hAnsi="Times New Roman" w:cs="Times New Roman"/>
        </w:rPr>
      </w:pPr>
    </w:p>
    <w:p w14:paraId="15999D15" w14:textId="77777777" w:rsidR="00CE271C" w:rsidRPr="00CE271C" w:rsidRDefault="00CE271C" w:rsidP="00CE271C">
      <w:pPr>
        <w:ind w:left="720"/>
        <w:rPr>
          <w:rFonts w:ascii="Times New Roman" w:hAnsi="Times New Roman" w:cs="Times New Roman"/>
        </w:rPr>
      </w:pPr>
      <w:r w:rsidRPr="00CE271C">
        <w:rPr>
          <w:rFonts w:ascii="Times New Roman" w:hAnsi="Times New Roman" w:cs="Times New Roman"/>
        </w:rPr>
        <w:t>The blind man said, “Rabbi, I want to see.”</w:t>
      </w:r>
    </w:p>
    <w:p w14:paraId="412BF716" w14:textId="77777777" w:rsidR="00CE271C" w:rsidRPr="00CE271C" w:rsidRDefault="00CE271C" w:rsidP="00CE271C">
      <w:pPr>
        <w:ind w:left="720"/>
        <w:rPr>
          <w:rFonts w:ascii="Times New Roman" w:hAnsi="Times New Roman" w:cs="Times New Roman"/>
        </w:rPr>
      </w:pPr>
    </w:p>
    <w:p w14:paraId="79C1DC46" w14:textId="3D5FD476" w:rsidR="00CD46E9" w:rsidRDefault="00CE271C" w:rsidP="00CE271C">
      <w:pPr>
        <w:ind w:left="720"/>
        <w:rPr>
          <w:rFonts w:ascii="Times New Roman" w:hAnsi="Times New Roman" w:cs="Times New Roman"/>
        </w:rPr>
      </w:pPr>
      <w:r w:rsidRPr="00CE271C">
        <w:rPr>
          <w:rFonts w:ascii="Times New Roman" w:hAnsi="Times New Roman" w:cs="Times New Roman"/>
          <w:vertAlign w:val="superscript"/>
        </w:rPr>
        <w:t>52</w:t>
      </w:r>
      <w:r w:rsidRPr="00CE271C">
        <w:rPr>
          <w:rFonts w:ascii="Times New Roman" w:hAnsi="Times New Roman" w:cs="Times New Roman"/>
        </w:rPr>
        <w:t xml:space="preserve"> “Go,” said Jesus, “your faith has healed you.” Immediately he received his sight and followed Jesus along the road.</w:t>
      </w:r>
    </w:p>
    <w:p w14:paraId="206676E8" w14:textId="77777777" w:rsidR="00CE271C" w:rsidRPr="005C0CB3" w:rsidRDefault="00CE271C" w:rsidP="00CE271C">
      <w:pPr>
        <w:ind w:left="720"/>
        <w:rPr>
          <w:rFonts w:ascii="Times New Roman" w:eastAsia="Times New Roman" w:hAnsi="Times New Roman" w:cs="Times New Roman"/>
        </w:rPr>
      </w:pPr>
    </w:p>
    <w:p w14:paraId="0DFC7698" w14:textId="31EED58F" w:rsidR="009F60CD" w:rsidRPr="005C0CB3" w:rsidRDefault="00911872" w:rsidP="009F60CD">
      <w:pPr>
        <w:widowControl w:val="0"/>
        <w:rPr>
          <w:rFonts w:ascii="Times New Roman" w:hAnsi="Times New Roman" w:cs="Times New Roman"/>
        </w:rPr>
      </w:pPr>
      <w:r w:rsidRPr="005C0CB3">
        <w:rPr>
          <w:rFonts w:ascii="Times New Roman" w:hAnsi="Times New Roman" w:cs="Times New Roman"/>
          <w:b/>
          <w:bCs/>
        </w:rPr>
        <w:t>A</w:t>
      </w:r>
      <w:r w:rsidR="00840E78" w:rsidRPr="005C0CB3">
        <w:rPr>
          <w:rFonts w:ascii="Times New Roman" w:hAnsi="Times New Roman" w:cs="Times New Roman"/>
          <w:b/>
          <w:bCs/>
        </w:rPr>
        <w:t>. O</w:t>
      </w:r>
      <w:r w:rsidRPr="005C0CB3">
        <w:rPr>
          <w:rFonts w:ascii="Times New Roman" w:hAnsi="Times New Roman" w:cs="Times New Roman"/>
          <w:b/>
          <w:bCs/>
        </w:rPr>
        <w:t>bservation</w:t>
      </w:r>
      <w:r w:rsidR="00840E78" w:rsidRPr="005C0CB3">
        <w:rPr>
          <w:rFonts w:ascii="Times New Roman" w:hAnsi="Times New Roman" w:cs="Times New Roman"/>
          <w:b/>
          <w:bCs/>
        </w:rPr>
        <w:t>:</w:t>
      </w:r>
      <w:r w:rsidR="00840E78" w:rsidRPr="005C0CB3">
        <w:rPr>
          <w:rFonts w:ascii="Times New Roman" w:hAnsi="Times New Roman" w:cs="Times New Roman"/>
        </w:rPr>
        <w:t xml:space="preserve"> </w:t>
      </w:r>
      <w:r w:rsidR="00840E78" w:rsidRPr="005C0CB3">
        <w:rPr>
          <w:rFonts w:ascii="Times New Roman" w:hAnsi="Times New Roman" w:cs="Times New Roman"/>
          <w:b/>
          <w:bCs/>
        </w:rPr>
        <w:t>What does it say?</w:t>
      </w:r>
    </w:p>
    <w:p w14:paraId="295E62D0" w14:textId="77777777" w:rsidR="009F60CD" w:rsidRPr="005C0CB3" w:rsidRDefault="009F60CD" w:rsidP="009F60CD">
      <w:pPr>
        <w:widowControl w:val="0"/>
        <w:rPr>
          <w:rFonts w:ascii="Times New Roman" w:hAnsi="Times New Roman" w:cs="Times New Roman"/>
        </w:rPr>
      </w:pPr>
    </w:p>
    <w:p w14:paraId="5B98081E" w14:textId="77777777" w:rsidR="004148BF" w:rsidRPr="00752F70" w:rsidRDefault="004148BF" w:rsidP="004148BF">
      <w:pPr>
        <w:widowControl w:val="0"/>
        <w:rPr>
          <w:rFonts w:ascii="Times New Roman" w:hAnsi="Times New Roman" w:cs="Times New Roman"/>
        </w:rPr>
      </w:pPr>
      <w:r w:rsidRPr="00752F70">
        <w:rPr>
          <w:rFonts w:ascii="Times New Roman" w:hAnsi="Times New Roman" w:cs="Times New Roman"/>
          <w:i/>
        </w:rPr>
        <w:t>Observation Exercise 1</w:t>
      </w:r>
      <w:r w:rsidRPr="00752F70">
        <w:rPr>
          <w:rFonts w:ascii="Times New Roman" w:hAnsi="Times New Roman" w:cs="Times New Roman"/>
        </w:rPr>
        <w:t>: Chart the Passage</w:t>
      </w:r>
    </w:p>
    <w:p w14:paraId="727C4C46" w14:textId="77777777" w:rsidR="004148BF" w:rsidRPr="00752F70" w:rsidRDefault="004148BF" w:rsidP="004148BF">
      <w:pPr>
        <w:widowControl w:val="0"/>
        <w:rPr>
          <w:rFonts w:ascii="Times New Roman" w:hAnsi="Times New Roman" w:cs="Times New Roman"/>
        </w:rPr>
      </w:pPr>
    </w:p>
    <w:p w14:paraId="2587106B" w14:textId="73405491" w:rsidR="004148BF" w:rsidRPr="00752F70" w:rsidRDefault="004148BF" w:rsidP="004148BF">
      <w:pPr>
        <w:widowControl w:val="0"/>
        <w:ind w:left="720"/>
        <w:rPr>
          <w:rFonts w:ascii="Times New Roman" w:hAnsi="Times New Roman" w:cs="Times New Roman"/>
        </w:rPr>
      </w:pPr>
      <w:r w:rsidRPr="00752F70">
        <w:rPr>
          <w:rFonts w:ascii="Times New Roman" w:hAnsi="Times New Roman" w:cs="Times New Roman"/>
        </w:rPr>
        <w:t>This passage contains significant words and actions of Jesus. Read through the passage and make a list of the things Jesus says and does</w:t>
      </w:r>
      <w:r>
        <w:rPr>
          <w:rFonts w:ascii="Times New Roman" w:hAnsi="Times New Roman" w:cs="Times New Roman"/>
        </w:rPr>
        <w:t>.</w:t>
      </w:r>
    </w:p>
    <w:p w14:paraId="77204D7D" w14:textId="77777777" w:rsidR="00A67FD2" w:rsidRPr="005C0CB3" w:rsidRDefault="00A67FD2" w:rsidP="009F60CD">
      <w:pPr>
        <w:widowControl w:val="0"/>
        <w:rPr>
          <w:rFonts w:ascii="Times New Roman" w:hAnsi="Times New Roman" w:cs="Times New Roman"/>
        </w:rPr>
      </w:pPr>
    </w:p>
    <w:p w14:paraId="2D499F8F" w14:textId="1C057A5C" w:rsidR="00DE570D" w:rsidRPr="005C0CB3" w:rsidRDefault="00DE570D" w:rsidP="00DE570D">
      <w:pPr>
        <w:widowControl w:val="0"/>
        <w:rPr>
          <w:rFonts w:ascii="Times New Roman" w:eastAsia="Cambria" w:hAnsi="Times New Roman" w:cs="Times New Roman"/>
        </w:rPr>
      </w:pPr>
      <w:r w:rsidRPr="00ED5EE7">
        <w:rPr>
          <w:rFonts w:ascii="Times New Roman" w:eastAsia="Cambria" w:hAnsi="Times New Roman" w:cs="Times New Roman"/>
          <w:i/>
        </w:rPr>
        <w:t>Obser</w:t>
      </w:r>
      <w:r w:rsidRPr="005C0CB3">
        <w:rPr>
          <w:rFonts w:ascii="Times New Roman" w:eastAsia="Cambria" w:hAnsi="Times New Roman" w:cs="Times New Roman"/>
          <w:i/>
        </w:rPr>
        <w:t xml:space="preserve">vation Exercise </w:t>
      </w:r>
      <w:r w:rsidR="002E5149" w:rsidRPr="005C0CB3">
        <w:rPr>
          <w:rFonts w:ascii="Times New Roman" w:eastAsia="Cambria" w:hAnsi="Times New Roman" w:cs="Times New Roman"/>
          <w:i/>
        </w:rPr>
        <w:t>2</w:t>
      </w:r>
      <w:r w:rsidRPr="005C0CB3">
        <w:rPr>
          <w:rFonts w:ascii="Times New Roman" w:eastAsia="Cambria" w:hAnsi="Times New Roman" w:cs="Times New Roman"/>
        </w:rPr>
        <w:t xml:space="preserve">: </w:t>
      </w:r>
      <w:r w:rsidR="00B30876">
        <w:rPr>
          <w:rFonts w:ascii="Times New Roman" w:hAnsi="Times New Roman" w:cs="Times New Roman"/>
        </w:rPr>
        <w:t>Cross-Referencing Scripture</w:t>
      </w:r>
    </w:p>
    <w:p w14:paraId="636FD430" w14:textId="1AB4A656" w:rsidR="00F1150A" w:rsidRPr="005C0CB3" w:rsidRDefault="00F1150A" w:rsidP="00F1150A">
      <w:pPr>
        <w:rPr>
          <w:rFonts w:ascii="Times New Roman" w:eastAsia="Cambria" w:hAnsi="Times New Roman" w:cs="Times New Roman"/>
        </w:rPr>
      </w:pPr>
    </w:p>
    <w:p w14:paraId="3BD99562" w14:textId="64324D3A" w:rsidR="00B30876" w:rsidRDefault="00B30876" w:rsidP="00B30876">
      <w:pPr>
        <w:widowControl w:val="0"/>
        <w:ind w:left="720"/>
        <w:rPr>
          <w:rFonts w:ascii="Times New Roman" w:hAnsi="Times New Roman" w:cs="Times New Roman"/>
        </w:rPr>
      </w:pPr>
      <w:r w:rsidRPr="00752F70">
        <w:rPr>
          <w:rFonts w:ascii="Times New Roman" w:hAnsi="Times New Roman" w:cs="Times New Roman"/>
        </w:rPr>
        <w:t xml:space="preserve">Look up the following passages that </w:t>
      </w:r>
      <w:r>
        <w:rPr>
          <w:rFonts w:ascii="Times New Roman" w:hAnsi="Times New Roman" w:cs="Times New Roman"/>
        </w:rPr>
        <w:t>reference the humility of Jesus: Isaiah 53:3</w:t>
      </w:r>
      <w:r w:rsidR="00ED5EE7">
        <w:rPr>
          <w:rFonts w:ascii="Times New Roman" w:hAnsi="Times New Roman" w:cs="Times New Roman"/>
        </w:rPr>
        <w:t>–</w:t>
      </w:r>
      <w:r>
        <w:rPr>
          <w:rFonts w:ascii="Times New Roman" w:hAnsi="Times New Roman" w:cs="Times New Roman"/>
        </w:rPr>
        <w:t>5, 7</w:t>
      </w:r>
      <w:r w:rsidR="00ED5EE7">
        <w:rPr>
          <w:rFonts w:ascii="Times New Roman" w:hAnsi="Times New Roman" w:cs="Times New Roman"/>
        </w:rPr>
        <w:t>–</w:t>
      </w:r>
      <w:r>
        <w:rPr>
          <w:rFonts w:ascii="Times New Roman" w:hAnsi="Times New Roman" w:cs="Times New Roman"/>
        </w:rPr>
        <w:t>8, Luke 22:24</w:t>
      </w:r>
      <w:r w:rsidR="00ED5EE7">
        <w:rPr>
          <w:rFonts w:ascii="Times New Roman" w:hAnsi="Times New Roman" w:cs="Times New Roman"/>
        </w:rPr>
        <w:t>–</w:t>
      </w:r>
      <w:r>
        <w:rPr>
          <w:rFonts w:ascii="Times New Roman" w:hAnsi="Times New Roman" w:cs="Times New Roman"/>
        </w:rPr>
        <w:t>26, John 13:1</w:t>
      </w:r>
      <w:r w:rsidR="00ED5EE7">
        <w:rPr>
          <w:rFonts w:ascii="Times New Roman" w:hAnsi="Times New Roman" w:cs="Times New Roman"/>
        </w:rPr>
        <w:t>–</w:t>
      </w:r>
      <w:r>
        <w:rPr>
          <w:rFonts w:ascii="Times New Roman" w:hAnsi="Times New Roman" w:cs="Times New Roman"/>
        </w:rPr>
        <w:t xml:space="preserve">17 and 2 Corinthians 8:9. </w:t>
      </w:r>
      <w:r w:rsidRPr="00752F70">
        <w:rPr>
          <w:rFonts w:ascii="Times New Roman" w:hAnsi="Times New Roman" w:cs="Times New Roman"/>
        </w:rPr>
        <w:t>Note the similarities you see in these passages.</w:t>
      </w:r>
    </w:p>
    <w:p w14:paraId="5BD6D892" w14:textId="77777777" w:rsidR="00B30876" w:rsidRPr="00B30876" w:rsidRDefault="00B30876" w:rsidP="00B30876">
      <w:pPr>
        <w:widowControl w:val="0"/>
        <w:autoSpaceDE/>
        <w:autoSpaceDN/>
        <w:adjustRightInd/>
        <w:ind w:left="720"/>
        <w:rPr>
          <w:rFonts w:ascii="Times New Roman" w:hAnsi="Times New Roman" w:cs="Times New Roman"/>
        </w:rPr>
      </w:pPr>
    </w:p>
    <w:p w14:paraId="19704F2B" w14:textId="77777777" w:rsidR="00157921" w:rsidRPr="001C7A01" w:rsidRDefault="00B450E3" w:rsidP="00157921">
      <w:pPr>
        <w:widowControl w:val="0"/>
        <w:rPr>
          <w:rFonts w:ascii="Times New Roman" w:eastAsia="Cambria" w:hAnsi="Times New Roman" w:cs="Times New Roman"/>
        </w:rPr>
      </w:pPr>
      <w:r w:rsidRPr="005C0CB3">
        <w:rPr>
          <w:rFonts w:ascii="Times New Roman" w:eastAsia="Cambria" w:hAnsi="Times New Roman" w:cs="Times New Roman"/>
          <w:i/>
        </w:rPr>
        <w:t>Observation Exercise 3</w:t>
      </w:r>
      <w:r w:rsidRPr="005C0CB3">
        <w:rPr>
          <w:rFonts w:ascii="Times New Roman" w:eastAsia="Cambria" w:hAnsi="Times New Roman" w:cs="Times New Roman"/>
        </w:rPr>
        <w:t xml:space="preserve">: </w:t>
      </w:r>
      <w:r w:rsidR="00157921" w:rsidRPr="001C7A01">
        <w:rPr>
          <w:rFonts w:ascii="Times New Roman" w:hAnsi="Times New Roman" w:cs="Times New Roman"/>
        </w:rPr>
        <w:t>Following the Plot</w:t>
      </w:r>
      <w:r w:rsidR="00157921" w:rsidRPr="001C7A01">
        <w:rPr>
          <w:rFonts w:ascii="Times New Roman" w:eastAsia="Cambria" w:hAnsi="Times New Roman" w:cs="Times New Roman"/>
        </w:rPr>
        <w:t xml:space="preserve"> </w:t>
      </w:r>
    </w:p>
    <w:p w14:paraId="0499E97C" w14:textId="77777777" w:rsidR="00157921" w:rsidRPr="001C7A01" w:rsidRDefault="00157921" w:rsidP="00157921">
      <w:pPr>
        <w:widowControl w:val="0"/>
        <w:rPr>
          <w:rFonts w:ascii="Times New Roman" w:eastAsia="Cambria" w:hAnsi="Times New Roman" w:cs="Times New Roman"/>
        </w:rPr>
      </w:pPr>
    </w:p>
    <w:p w14:paraId="28A322A7" w14:textId="0D6B9420" w:rsidR="00157921" w:rsidRDefault="00157921" w:rsidP="00157921">
      <w:pPr>
        <w:widowControl w:val="0"/>
        <w:ind w:left="720"/>
        <w:rPr>
          <w:rFonts w:ascii="Times New Roman" w:hAnsi="Times New Roman" w:cs="Times New Roman"/>
        </w:rPr>
      </w:pPr>
      <w:r w:rsidRPr="001C7A01">
        <w:rPr>
          <w:rFonts w:ascii="Times New Roman" w:hAnsi="Times New Roman" w:cs="Times New Roman"/>
        </w:rPr>
        <w:t xml:space="preserve">Read the passage again and write down who are the </w:t>
      </w:r>
      <w:r>
        <w:rPr>
          <w:rFonts w:ascii="Times New Roman" w:hAnsi="Times New Roman" w:cs="Times New Roman"/>
        </w:rPr>
        <w:t>characters involved in the story and how they move the plot forward.</w:t>
      </w:r>
    </w:p>
    <w:p w14:paraId="39D75866" w14:textId="2DF199B9" w:rsidR="009F60CD" w:rsidRPr="005C0CB3" w:rsidRDefault="00840E78" w:rsidP="00157921">
      <w:pPr>
        <w:widowControl w:val="0"/>
        <w:ind w:left="720"/>
        <w:rPr>
          <w:rFonts w:ascii="Times New Roman" w:hAnsi="Times New Roman" w:cs="Times New Roman"/>
        </w:rPr>
      </w:pPr>
      <w:r w:rsidRPr="005C0CB3">
        <w:rPr>
          <w:rFonts w:ascii="Times New Roman" w:hAnsi="Times New Roman" w:cs="Times New Roman"/>
        </w:rPr>
        <w:tab/>
      </w:r>
    </w:p>
    <w:p w14:paraId="1567089D" w14:textId="35219D68" w:rsidR="009F60CD" w:rsidRPr="005C0CB3" w:rsidRDefault="002877EF" w:rsidP="009F60CD">
      <w:pPr>
        <w:widowControl w:val="0"/>
        <w:rPr>
          <w:rFonts w:ascii="Times New Roman" w:hAnsi="Times New Roman" w:cs="Times New Roman"/>
          <w:b/>
          <w:bCs/>
        </w:rPr>
      </w:pPr>
      <w:r w:rsidRPr="005C0CB3">
        <w:rPr>
          <w:rFonts w:ascii="Times New Roman" w:hAnsi="Times New Roman" w:cs="Times New Roman"/>
          <w:b/>
          <w:bCs/>
        </w:rPr>
        <w:t>B. Interpretation</w:t>
      </w:r>
      <w:r w:rsidR="00840E78" w:rsidRPr="005C0CB3">
        <w:rPr>
          <w:rFonts w:ascii="Times New Roman" w:hAnsi="Times New Roman" w:cs="Times New Roman"/>
          <w:b/>
          <w:bCs/>
        </w:rPr>
        <w:t>: What does it mean?</w:t>
      </w:r>
    </w:p>
    <w:p w14:paraId="2CC2346C" w14:textId="77777777" w:rsidR="001636F0" w:rsidRPr="005C0CB3" w:rsidRDefault="001636F0" w:rsidP="00FC3574">
      <w:pPr>
        <w:widowControl w:val="0"/>
        <w:rPr>
          <w:rFonts w:ascii="Times New Roman" w:hAnsi="Times New Roman" w:cs="Times New Roman"/>
        </w:rPr>
      </w:pPr>
    </w:p>
    <w:p w14:paraId="73798142" w14:textId="1EA23E1F" w:rsidR="004148BF" w:rsidRDefault="005E4658" w:rsidP="004148BF">
      <w:pPr>
        <w:widowControl w:val="0"/>
        <w:rPr>
          <w:rFonts w:ascii="Times New Roman" w:hAnsi="Times New Roman" w:cs="Times New Roman"/>
        </w:rPr>
      </w:pPr>
      <w:r w:rsidRPr="005C0CB3">
        <w:rPr>
          <w:rFonts w:ascii="Times New Roman" w:hAnsi="Times New Roman" w:cs="Times New Roman"/>
          <w:i/>
        </w:rPr>
        <w:t xml:space="preserve">Interpretation Exercise </w:t>
      </w:r>
      <w:r w:rsidR="00B450E3" w:rsidRPr="005C0CB3">
        <w:rPr>
          <w:rFonts w:ascii="Times New Roman" w:hAnsi="Times New Roman" w:cs="Times New Roman"/>
          <w:i/>
        </w:rPr>
        <w:t>1</w:t>
      </w:r>
      <w:r w:rsidRPr="005C0CB3">
        <w:rPr>
          <w:rFonts w:ascii="Times New Roman" w:hAnsi="Times New Roman" w:cs="Times New Roman"/>
        </w:rPr>
        <w:t xml:space="preserve">: </w:t>
      </w:r>
      <w:r w:rsidR="004148BF">
        <w:rPr>
          <w:rFonts w:ascii="Times New Roman" w:hAnsi="Times New Roman" w:cs="Times New Roman"/>
        </w:rPr>
        <w:t>Chart the Passage</w:t>
      </w:r>
    </w:p>
    <w:p w14:paraId="5135F9A3" w14:textId="77777777" w:rsidR="004148BF" w:rsidRPr="00752F70" w:rsidRDefault="004148BF" w:rsidP="004148BF">
      <w:pPr>
        <w:widowControl w:val="0"/>
        <w:rPr>
          <w:rFonts w:ascii="Times New Roman" w:hAnsi="Times New Roman" w:cs="Times New Roman"/>
        </w:rPr>
      </w:pPr>
    </w:p>
    <w:p w14:paraId="1760A6CF" w14:textId="3FCB16D9" w:rsidR="004148BF" w:rsidRPr="00752F70" w:rsidRDefault="004148BF" w:rsidP="004148BF">
      <w:pPr>
        <w:widowControl w:val="0"/>
        <w:ind w:left="720"/>
        <w:rPr>
          <w:rFonts w:ascii="Times New Roman" w:hAnsi="Times New Roman" w:cs="Times New Roman"/>
        </w:rPr>
      </w:pPr>
      <w:r w:rsidRPr="00752F70">
        <w:rPr>
          <w:rFonts w:ascii="Times New Roman" w:hAnsi="Times New Roman" w:cs="Times New Roman"/>
        </w:rPr>
        <w:t xml:space="preserve">Go back to your list. What do the significant things Jesus said and did reveal about </w:t>
      </w:r>
      <w:r>
        <w:rPr>
          <w:rFonts w:ascii="Times New Roman" w:hAnsi="Times New Roman" w:cs="Times New Roman"/>
        </w:rPr>
        <w:t>the nature of discipleship and what it means to follow him?</w:t>
      </w:r>
    </w:p>
    <w:p w14:paraId="09FD0D21" w14:textId="77777777" w:rsidR="00435DC2" w:rsidRPr="005C0CB3" w:rsidRDefault="00435DC2" w:rsidP="00863BDF">
      <w:pPr>
        <w:widowControl w:val="0"/>
        <w:ind w:left="720"/>
        <w:rPr>
          <w:rFonts w:ascii="Times New Roman" w:hAnsi="Times New Roman" w:cs="Times New Roman"/>
        </w:rPr>
      </w:pPr>
    </w:p>
    <w:p w14:paraId="4BED56D2" w14:textId="72FCB79B" w:rsidR="00DF5DB8" w:rsidRPr="005C0CB3" w:rsidRDefault="00840E78" w:rsidP="008C73F4">
      <w:pPr>
        <w:widowControl w:val="0"/>
        <w:rPr>
          <w:rFonts w:ascii="Times New Roman" w:hAnsi="Times New Roman" w:cs="Times New Roman"/>
        </w:rPr>
      </w:pPr>
      <w:r w:rsidRPr="005C0CB3">
        <w:rPr>
          <w:rFonts w:ascii="Times New Roman" w:hAnsi="Times New Roman" w:cs="Times New Roman"/>
          <w:i/>
        </w:rPr>
        <w:lastRenderedPageBreak/>
        <w:t>Interpretation Exercise</w:t>
      </w:r>
      <w:r w:rsidR="00631D23" w:rsidRPr="005C0CB3">
        <w:rPr>
          <w:rFonts w:ascii="Times New Roman" w:hAnsi="Times New Roman" w:cs="Times New Roman"/>
          <w:i/>
        </w:rPr>
        <w:t xml:space="preserve"> </w:t>
      </w:r>
      <w:r w:rsidR="00FC3574" w:rsidRPr="005C0CB3">
        <w:rPr>
          <w:rFonts w:ascii="Times New Roman" w:hAnsi="Times New Roman" w:cs="Times New Roman"/>
          <w:i/>
        </w:rPr>
        <w:t>2</w:t>
      </w:r>
      <w:r w:rsidRPr="005C0CB3">
        <w:rPr>
          <w:rFonts w:ascii="Times New Roman" w:hAnsi="Times New Roman" w:cs="Times New Roman"/>
        </w:rPr>
        <w:t xml:space="preserve">: </w:t>
      </w:r>
      <w:r w:rsidR="00B30876">
        <w:rPr>
          <w:rFonts w:ascii="Times New Roman" w:hAnsi="Times New Roman" w:cs="Times New Roman"/>
        </w:rPr>
        <w:t>Cross-Referencing Scripture</w:t>
      </w:r>
    </w:p>
    <w:p w14:paraId="6B289A17" w14:textId="77777777" w:rsidR="00863BDF" w:rsidRPr="005C0CB3" w:rsidRDefault="00863BDF" w:rsidP="008C73F4">
      <w:pPr>
        <w:widowControl w:val="0"/>
        <w:rPr>
          <w:rFonts w:ascii="Times New Roman" w:hAnsi="Times New Roman" w:cs="Times New Roman"/>
        </w:rPr>
      </w:pPr>
    </w:p>
    <w:p w14:paraId="09307DB3" w14:textId="366E1EA7" w:rsidR="00437DA0" w:rsidRPr="005C0CB3" w:rsidRDefault="00B30876" w:rsidP="00DA129F">
      <w:pPr>
        <w:widowControl w:val="0"/>
        <w:ind w:left="720"/>
        <w:rPr>
          <w:rFonts w:ascii="Times New Roman" w:hAnsi="Times New Roman" w:cs="Times New Roman"/>
        </w:rPr>
      </w:pPr>
      <w:r>
        <w:rPr>
          <w:rFonts w:ascii="Times New Roman" w:hAnsi="Times New Roman" w:cs="Times New Roman"/>
        </w:rPr>
        <w:t xml:space="preserve">What do these passages reveal to you about the humble character of Jesus and his mission, as the God-sent Messiah, to serve others and give his life for their sake? </w:t>
      </w:r>
    </w:p>
    <w:p w14:paraId="71B7DEFC" w14:textId="2EE91E6B" w:rsidR="00435DC2" w:rsidRPr="005C0CB3" w:rsidRDefault="00435DC2" w:rsidP="008C73F4">
      <w:pPr>
        <w:widowControl w:val="0"/>
        <w:rPr>
          <w:rFonts w:ascii="Times New Roman" w:hAnsi="Times New Roman" w:cs="Times New Roman"/>
          <w:i/>
        </w:rPr>
      </w:pPr>
    </w:p>
    <w:p w14:paraId="05AF9E4B" w14:textId="1486FA65" w:rsidR="00157921" w:rsidRPr="001C7A01" w:rsidRDefault="005E4658" w:rsidP="00157921">
      <w:pPr>
        <w:widowControl w:val="0"/>
        <w:rPr>
          <w:rFonts w:ascii="Times New Roman" w:hAnsi="Times New Roman" w:cs="Times New Roman"/>
        </w:rPr>
      </w:pPr>
      <w:r w:rsidRPr="005C0CB3">
        <w:rPr>
          <w:rFonts w:ascii="Times New Roman" w:hAnsi="Times New Roman" w:cs="Times New Roman"/>
          <w:i/>
        </w:rPr>
        <w:t>Interpretation Exercise 3</w:t>
      </w:r>
      <w:r w:rsidRPr="005C0CB3">
        <w:rPr>
          <w:rFonts w:ascii="Times New Roman" w:hAnsi="Times New Roman" w:cs="Times New Roman"/>
        </w:rPr>
        <w:t xml:space="preserve">: </w:t>
      </w:r>
      <w:r w:rsidR="00813D0C">
        <w:rPr>
          <w:rFonts w:ascii="Times New Roman" w:hAnsi="Times New Roman" w:cs="Times New Roman"/>
        </w:rPr>
        <w:t>From Plot to Emphasis</w:t>
      </w:r>
    </w:p>
    <w:p w14:paraId="3D584C88" w14:textId="77777777" w:rsidR="00157921" w:rsidRPr="001C7A01" w:rsidRDefault="00157921" w:rsidP="00157921">
      <w:pPr>
        <w:widowControl w:val="0"/>
        <w:rPr>
          <w:rFonts w:ascii="Times New Roman" w:hAnsi="Times New Roman" w:cs="Times New Roman"/>
        </w:rPr>
      </w:pPr>
    </w:p>
    <w:p w14:paraId="7F7CDA77" w14:textId="78C9A267" w:rsidR="00157921" w:rsidRDefault="00157921" w:rsidP="00157921">
      <w:pPr>
        <w:widowControl w:val="0"/>
        <w:ind w:left="720"/>
        <w:rPr>
          <w:rFonts w:ascii="Times New Roman" w:hAnsi="Times New Roman" w:cs="Times New Roman"/>
        </w:rPr>
      </w:pPr>
      <w:r w:rsidRPr="001C7A01">
        <w:rPr>
          <w:rFonts w:ascii="Times New Roman" w:hAnsi="Times New Roman" w:cs="Times New Roman"/>
        </w:rPr>
        <w:t>Based on your reading of the passage</w:t>
      </w:r>
      <w:r w:rsidR="00ED5EE7">
        <w:rPr>
          <w:rFonts w:ascii="Times New Roman" w:hAnsi="Times New Roman" w:cs="Times New Roman"/>
        </w:rPr>
        <w:t>,</w:t>
      </w:r>
      <w:r w:rsidRPr="001C7A01">
        <w:rPr>
          <w:rFonts w:ascii="Times New Roman" w:hAnsi="Times New Roman" w:cs="Times New Roman"/>
        </w:rPr>
        <w:t xml:space="preserve"> </w:t>
      </w:r>
      <w:r>
        <w:rPr>
          <w:rFonts w:ascii="Times New Roman" w:hAnsi="Times New Roman" w:cs="Times New Roman"/>
        </w:rPr>
        <w:t>how would you summarize what Jesus is trying to communicate to his disciples and to his opponents?</w:t>
      </w:r>
    </w:p>
    <w:p w14:paraId="60638C96" w14:textId="661532BA" w:rsidR="00813D0C" w:rsidRDefault="00813D0C" w:rsidP="00157921">
      <w:pPr>
        <w:widowControl w:val="0"/>
        <w:ind w:left="720"/>
        <w:rPr>
          <w:rFonts w:ascii="Times New Roman" w:hAnsi="Times New Roman" w:cs="Times New Roman"/>
        </w:rPr>
      </w:pPr>
    </w:p>
    <w:p w14:paraId="5647FA69" w14:textId="6CDB05D3" w:rsidR="00813D0C" w:rsidRPr="001C7A01" w:rsidRDefault="00813D0C" w:rsidP="00157921">
      <w:pPr>
        <w:widowControl w:val="0"/>
        <w:ind w:left="720"/>
        <w:rPr>
          <w:rFonts w:ascii="Times New Roman" w:hAnsi="Times New Roman" w:cs="Times New Roman"/>
        </w:rPr>
      </w:pPr>
      <w:r>
        <w:rPr>
          <w:rFonts w:ascii="Times New Roman" w:hAnsi="Times New Roman" w:cs="Times New Roman"/>
        </w:rPr>
        <w:t>What does the climax of the plot tell us about Mark’s emphasis?</w:t>
      </w:r>
    </w:p>
    <w:p w14:paraId="6ACF44E9" w14:textId="73D5F7FF" w:rsidR="00435DC2" w:rsidRPr="005C0CB3" w:rsidRDefault="00435DC2" w:rsidP="00157921">
      <w:pPr>
        <w:widowControl w:val="0"/>
        <w:rPr>
          <w:rFonts w:ascii="Times New Roman" w:hAnsi="Times New Roman" w:cs="Times New Roman"/>
        </w:rPr>
      </w:pPr>
    </w:p>
    <w:p w14:paraId="2C9382AD" w14:textId="07AE202D" w:rsidR="00B676E9" w:rsidRPr="005C0CB3" w:rsidRDefault="00AF3260" w:rsidP="009F60CD">
      <w:pPr>
        <w:rPr>
          <w:rFonts w:ascii="Times New Roman" w:hAnsi="Times New Roman" w:cs="Times New Roman"/>
          <w:b/>
          <w:bCs/>
        </w:rPr>
      </w:pPr>
      <w:r w:rsidRPr="005C0CB3">
        <w:rPr>
          <w:rFonts w:ascii="Times New Roman" w:hAnsi="Times New Roman" w:cs="Times New Roman"/>
          <w:b/>
          <w:bCs/>
        </w:rPr>
        <w:t>C. Application</w:t>
      </w:r>
      <w:r w:rsidR="009F60CD" w:rsidRPr="005C0CB3">
        <w:rPr>
          <w:rFonts w:ascii="Times New Roman" w:hAnsi="Times New Roman" w:cs="Times New Roman"/>
          <w:b/>
          <w:bCs/>
        </w:rPr>
        <w:t xml:space="preserve">: </w:t>
      </w:r>
      <w:r w:rsidR="00F2291B" w:rsidRPr="005C0CB3">
        <w:rPr>
          <w:rFonts w:ascii="Times New Roman" w:hAnsi="Times New Roman" w:cs="Times New Roman"/>
          <w:b/>
          <w:bCs/>
        </w:rPr>
        <w:t>How do I respond</w:t>
      </w:r>
      <w:r w:rsidR="009F60CD" w:rsidRPr="005C0CB3">
        <w:rPr>
          <w:rFonts w:ascii="Times New Roman" w:hAnsi="Times New Roman" w:cs="Times New Roman"/>
          <w:b/>
          <w:bCs/>
        </w:rPr>
        <w:t>?</w:t>
      </w:r>
    </w:p>
    <w:p w14:paraId="3208ED35" w14:textId="77777777" w:rsidR="002B1A92" w:rsidRPr="005C0CB3" w:rsidRDefault="002B1A92" w:rsidP="009F60CD">
      <w:pPr>
        <w:rPr>
          <w:rFonts w:ascii="Times New Roman" w:hAnsi="Times New Roman" w:cs="Times New Roman"/>
        </w:rPr>
      </w:pPr>
    </w:p>
    <w:p w14:paraId="1B80D33D" w14:textId="77777777" w:rsidR="002B1A92" w:rsidRPr="005C0CB3" w:rsidRDefault="002B1A92" w:rsidP="009F60CD">
      <w:pPr>
        <w:rPr>
          <w:rFonts w:ascii="Times New Roman" w:hAnsi="Times New Roman" w:cs="Times New Roman"/>
          <w:i/>
        </w:rPr>
      </w:pPr>
      <w:r w:rsidRPr="005C0CB3">
        <w:rPr>
          <w:rFonts w:ascii="Times New Roman" w:hAnsi="Times New Roman" w:cs="Times New Roman"/>
          <w:i/>
        </w:rPr>
        <w:t xml:space="preserve">Teacher Tip: In this section, you will find questions </w:t>
      </w:r>
      <w:r w:rsidR="003B01A3" w:rsidRPr="005C0CB3">
        <w:rPr>
          <w:rFonts w:ascii="Times New Roman" w:hAnsi="Times New Roman" w:cs="Times New Roman"/>
          <w:i/>
        </w:rPr>
        <w:t xml:space="preserve">to choose from </w:t>
      </w:r>
      <w:r w:rsidRPr="005C0CB3">
        <w:rPr>
          <w:rFonts w:ascii="Times New Roman" w:hAnsi="Times New Roman" w:cs="Times New Roman"/>
          <w:i/>
        </w:rPr>
        <w:t>that will help your group consider how God is calling them to respond to the text. Help your group set measurable action s</w:t>
      </w:r>
      <w:r w:rsidR="00493AAB" w:rsidRPr="005C0CB3">
        <w:rPr>
          <w:rFonts w:ascii="Times New Roman" w:hAnsi="Times New Roman" w:cs="Times New Roman"/>
          <w:i/>
        </w:rPr>
        <w:t>teps.</w:t>
      </w:r>
      <w:r w:rsidR="00EE0FF3" w:rsidRPr="005C0CB3">
        <w:rPr>
          <w:rFonts w:ascii="Times New Roman" w:hAnsi="Times New Roman" w:cs="Times New Roman"/>
          <w:i/>
        </w:rPr>
        <w:t xml:space="preserve"> </w:t>
      </w:r>
    </w:p>
    <w:p w14:paraId="38347B7D" w14:textId="77777777" w:rsidR="00EE0FF3" w:rsidRPr="005C0CB3" w:rsidRDefault="00EE0FF3" w:rsidP="009F60CD">
      <w:pPr>
        <w:rPr>
          <w:rFonts w:ascii="Times New Roman" w:hAnsi="Times New Roman" w:cs="Times New Roman"/>
        </w:rPr>
      </w:pPr>
    </w:p>
    <w:p w14:paraId="50724A51" w14:textId="307A986D" w:rsidR="003B01A3" w:rsidRPr="005C0CB3" w:rsidRDefault="00EE0FF3" w:rsidP="00F67E2F">
      <w:pPr>
        <w:ind w:left="1440" w:hanging="1440"/>
        <w:rPr>
          <w:rFonts w:ascii="Times New Roman" w:hAnsi="Times New Roman" w:cs="Times New Roman"/>
        </w:rPr>
      </w:pPr>
      <w:r w:rsidRPr="005C0CB3">
        <w:rPr>
          <w:rFonts w:ascii="Times New Roman" w:hAnsi="Times New Roman" w:cs="Times New Roman"/>
        </w:rPr>
        <w:t>Question 1:</w:t>
      </w:r>
      <w:r w:rsidR="00F67E2F" w:rsidRPr="005C0CB3">
        <w:rPr>
          <w:rFonts w:ascii="Times New Roman" w:hAnsi="Times New Roman" w:cs="Times New Roman"/>
        </w:rPr>
        <w:tab/>
      </w:r>
      <w:r w:rsidR="00392ED9">
        <w:rPr>
          <w:rFonts w:ascii="Times New Roman" w:hAnsi="Times New Roman" w:cs="Times New Roman"/>
        </w:rPr>
        <w:t>Many put a high value on their power, possessions</w:t>
      </w:r>
      <w:r w:rsidR="00813D0C">
        <w:rPr>
          <w:rFonts w:ascii="Times New Roman" w:hAnsi="Times New Roman" w:cs="Times New Roman"/>
        </w:rPr>
        <w:t>,</w:t>
      </w:r>
      <w:r w:rsidR="00392ED9">
        <w:rPr>
          <w:rFonts w:ascii="Times New Roman" w:hAnsi="Times New Roman" w:cs="Times New Roman"/>
        </w:rPr>
        <w:t xml:space="preserve"> and position. What are some ways that </w:t>
      </w:r>
      <w:r w:rsidR="00813D0C">
        <w:rPr>
          <w:rFonts w:ascii="Times New Roman" w:hAnsi="Times New Roman" w:cs="Times New Roman"/>
        </w:rPr>
        <w:t>we can be tempted to put our value in those things?</w:t>
      </w:r>
    </w:p>
    <w:p w14:paraId="4B99F272" w14:textId="77777777" w:rsidR="00EE0FF3" w:rsidRPr="005C0CB3" w:rsidRDefault="00EE0FF3" w:rsidP="00F67E2F">
      <w:pPr>
        <w:ind w:left="1440" w:hanging="1440"/>
        <w:rPr>
          <w:rFonts w:ascii="Times New Roman" w:hAnsi="Times New Roman" w:cs="Times New Roman"/>
        </w:rPr>
      </w:pPr>
    </w:p>
    <w:p w14:paraId="799FF145" w14:textId="15E01292" w:rsidR="003B01A3" w:rsidRDefault="003B01A3" w:rsidP="00F67E2F">
      <w:pPr>
        <w:ind w:left="1440" w:hanging="1440"/>
        <w:rPr>
          <w:rFonts w:ascii="Times New Roman" w:hAnsi="Times New Roman" w:cs="Times New Roman"/>
        </w:rPr>
      </w:pPr>
      <w:r w:rsidRPr="005C0CB3">
        <w:rPr>
          <w:rFonts w:ascii="Times New Roman" w:hAnsi="Times New Roman" w:cs="Times New Roman"/>
        </w:rPr>
        <w:t>Question 2:</w:t>
      </w:r>
      <w:r w:rsidR="00F67E2F" w:rsidRPr="005C0CB3">
        <w:rPr>
          <w:rFonts w:ascii="Times New Roman" w:hAnsi="Times New Roman" w:cs="Times New Roman"/>
        </w:rPr>
        <w:tab/>
      </w:r>
      <w:r w:rsidR="00813D0C">
        <w:rPr>
          <w:rFonts w:ascii="Times New Roman" w:hAnsi="Times New Roman" w:cs="Times New Roman"/>
        </w:rPr>
        <w:t>How can we protect ourselves and one another from valuing these things over the kingdom values that Jesus calls us to live by?</w:t>
      </w:r>
    </w:p>
    <w:p w14:paraId="66102E5E" w14:textId="77777777" w:rsidR="00813D0C" w:rsidRPr="005C0CB3" w:rsidRDefault="00813D0C" w:rsidP="00F67E2F">
      <w:pPr>
        <w:ind w:left="1440" w:hanging="1440"/>
        <w:rPr>
          <w:rFonts w:ascii="Times New Roman" w:hAnsi="Times New Roman" w:cs="Times New Roman"/>
        </w:rPr>
      </w:pPr>
    </w:p>
    <w:p w14:paraId="0E782F5C" w14:textId="171AD7DD" w:rsidR="007E15AE" w:rsidRDefault="003B01A3" w:rsidP="00F67E2F">
      <w:pPr>
        <w:ind w:left="1440" w:hanging="1440"/>
        <w:rPr>
          <w:rFonts w:ascii="Times New Roman" w:hAnsi="Times New Roman" w:cs="Times New Roman"/>
        </w:rPr>
      </w:pPr>
      <w:r w:rsidRPr="005C0CB3">
        <w:rPr>
          <w:rFonts w:ascii="Times New Roman" w:hAnsi="Times New Roman" w:cs="Times New Roman"/>
        </w:rPr>
        <w:t>Question 3:</w:t>
      </w:r>
      <w:r w:rsidR="00F67E2F" w:rsidRPr="005C0CB3">
        <w:rPr>
          <w:rFonts w:ascii="Times New Roman" w:hAnsi="Times New Roman" w:cs="Times New Roman"/>
        </w:rPr>
        <w:tab/>
      </w:r>
      <w:r w:rsidR="00ED5EE7">
        <w:rPr>
          <w:rFonts w:ascii="Times New Roman" w:hAnsi="Times New Roman" w:cs="Times New Roman"/>
        </w:rPr>
        <w:t>How</w:t>
      </w:r>
      <w:r w:rsidR="00813D0C">
        <w:rPr>
          <w:rFonts w:ascii="Times New Roman" w:hAnsi="Times New Roman" w:cs="Times New Roman"/>
        </w:rPr>
        <w:t xml:space="preserve"> would it look for you personally to live with childlike faith that trusts God for everything? How would you be different if you lived this way?</w:t>
      </w:r>
    </w:p>
    <w:p w14:paraId="4D222F9F" w14:textId="77777777" w:rsidR="003B01A3" w:rsidRPr="005C0CB3" w:rsidRDefault="003B01A3" w:rsidP="007E15AE">
      <w:pPr>
        <w:rPr>
          <w:rFonts w:ascii="Times New Roman" w:hAnsi="Times New Roman" w:cs="Times New Roman"/>
        </w:rPr>
      </w:pPr>
    </w:p>
    <w:p w14:paraId="3389C8C5" w14:textId="71EAA3A5" w:rsidR="003B01A3" w:rsidRPr="005C0CB3" w:rsidRDefault="003B01A3" w:rsidP="00F67E2F">
      <w:pPr>
        <w:ind w:left="1440" w:hanging="1440"/>
        <w:rPr>
          <w:rFonts w:ascii="Times New Roman" w:hAnsi="Times New Roman" w:cs="Times New Roman"/>
        </w:rPr>
      </w:pPr>
      <w:r w:rsidRPr="005C0CB3">
        <w:rPr>
          <w:rFonts w:ascii="Times New Roman" w:hAnsi="Times New Roman" w:cs="Times New Roman"/>
        </w:rPr>
        <w:t>Question 4:</w:t>
      </w:r>
      <w:r w:rsidR="00F67E2F" w:rsidRPr="005C0CB3">
        <w:rPr>
          <w:rFonts w:ascii="Times New Roman" w:hAnsi="Times New Roman" w:cs="Times New Roman"/>
        </w:rPr>
        <w:tab/>
      </w:r>
      <w:r w:rsidR="00813D0C">
        <w:rPr>
          <w:rFonts w:ascii="Times New Roman" w:hAnsi="Times New Roman" w:cs="Times New Roman"/>
        </w:rPr>
        <w:t>Think about the relationships in your life. In which relationship would having the attitude of a humble servant</w:t>
      </w:r>
      <w:r w:rsidR="00ED5EE7">
        <w:rPr>
          <w:rFonts w:ascii="Times New Roman" w:hAnsi="Times New Roman" w:cs="Times New Roman"/>
        </w:rPr>
        <w:t>,</w:t>
      </w:r>
      <w:r w:rsidR="00813D0C">
        <w:rPr>
          <w:rFonts w:ascii="Times New Roman" w:hAnsi="Times New Roman" w:cs="Times New Roman"/>
        </w:rPr>
        <w:t xml:space="preserve"> </w:t>
      </w:r>
      <w:r w:rsidR="00ED5EE7">
        <w:rPr>
          <w:rFonts w:ascii="Times New Roman" w:hAnsi="Times New Roman" w:cs="Times New Roman"/>
        </w:rPr>
        <w:t>as</w:t>
      </w:r>
      <w:r w:rsidR="00813D0C">
        <w:rPr>
          <w:rFonts w:ascii="Times New Roman" w:hAnsi="Times New Roman" w:cs="Times New Roman"/>
        </w:rPr>
        <w:t xml:space="preserve"> Jesus </w:t>
      </w:r>
      <w:r w:rsidR="00ED5EE7">
        <w:rPr>
          <w:rFonts w:ascii="Times New Roman" w:hAnsi="Times New Roman" w:cs="Times New Roman"/>
        </w:rPr>
        <w:t xml:space="preserve">modeled, </w:t>
      </w:r>
      <w:r w:rsidR="00813D0C">
        <w:rPr>
          <w:rFonts w:ascii="Times New Roman" w:hAnsi="Times New Roman" w:cs="Times New Roman"/>
        </w:rPr>
        <w:t>have the biggest impact right now? Explain why.</w:t>
      </w:r>
    </w:p>
    <w:p w14:paraId="47E7F785" w14:textId="77777777" w:rsidR="003B01A3" w:rsidRPr="005C0CB3" w:rsidRDefault="003B01A3" w:rsidP="00F67E2F">
      <w:pPr>
        <w:ind w:left="1440" w:hanging="1440"/>
        <w:rPr>
          <w:rFonts w:ascii="Times New Roman" w:hAnsi="Times New Roman" w:cs="Times New Roman"/>
        </w:rPr>
      </w:pPr>
    </w:p>
    <w:p w14:paraId="290F8DDF" w14:textId="4614B125" w:rsidR="003B01A3" w:rsidRPr="005C0CB3" w:rsidRDefault="003B01A3" w:rsidP="00F67E2F">
      <w:pPr>
        <w:ind w:left="1440" w:hanging="1440"/>
        <w:rPr>
          <w:rFonts w:ascii="Times New Roman" w:hAnsi="Times New Roman" w:cs="Times New Roman"/>
        </w:rPr>
      </w:pPr>
      <w:r w:rsidRPr="005C0CB3">
        <w:rPr>
          <w:rFonts w:ascii="Times New Roman" w:hAnsi="Times New Roman" w:cs="Times New Roman"/>
        </w:rPr>
        <w:t>Question 5:</w:t>
      </w:r>
      <w:r w:rsidR="00F67E2F" w:rsidRPr="005C0CB3">
        <w:rPr>
          <w:rFonts w:ascii="Times New Roman" w:hAnsi="Times New Roman" w:cs="Times New Roman"/>
        </w:rPr>
        <w:tab/>
      </w:r>
      <w:r w:rsidR="00813D0C">
        <w:rPr>
          <w:rFonts w:ascii="Times New Roman" w:hAnsi="Times New Roman" w:cs="Times New Roman"/>
        </w:rPr>
        <w:t>As disciples, we are to walk the same path Jesus did through suffering. Where are you experiencing suffering in your life? If you were to imagine Jesus responding with his words to your suffering, what would he say?</w:t>
      </w:r>
    </w:p>
    <w:p w14:paraId="54C274B5" w14:textId="77777777" w:rsidR="00EE0FF3" w:rsidRPr="005C0CB3" w:rsidRDefault="00EE0FF3" w:rsidP="009F60CD">
      <w:pPr>
        <w:rPr>
          <w:rFonts w:ascii="Times New Roman" w:hAnsi="Times New Roman" w:cs="Times New Roman"/>
        </w:rPr>
      </w:pPr>
    </w:p>
    <w:p w14:paraId="430435A5" w14:textId="77777777" w:rsidR="00435DC2" w:rsidRPr="005C0CB3" w:rsidRDefault="00435DC2" w:rsidP="009F60CD">
      <w:pPr>
        <w:rPr>
          <w:rFonts w:ascii="Times New Roman" w:hAnsi="Times New Roman" w:cs="Times New Roman"/>
        </w:rPr>
      </w:pPr>
    </w:p>
    <w:p w14:paraId="138AD861" w14:textId="77777777" w:rsidR="005170AB" w:rsidRPr="005C0CB3" w:rsidRDefault="00757993" w:rsidP="009F60CD">
      <w:pPr>
        <w:rPr>
          <w:rFonts w:ascii="Times New Roman" w:hAnsi="Times New Roman" w:cs="Times New Roman"/>
        </w:rPr>
      </w:pPr>
      <w:r w:rsidRPr="005C0CB3">
        <w:rPr>
          <w:rFonts w:ascii="Times New Roman" w:hAnsi="Times New Roman" w:cs="Times New Roman"/>
        </w:rPr>
        <w:t>IV. CHALLENGE</w:t>
      </w:r>
    </w:p>
    <w:p w14:paraId="7A0922DD" w14:textId="77777777" w:rsidR="006D55EC" w:rsidRDefault="006D55EC" w:rsidP="009F60CD">
      <w:pPr>
        <w:rPr>
          <w:rFonts w:ascii="Times New Roman" w:hAnsi="Times New Roman" w:cs="Times New Roman"/>
          <w:i/>
        </w:rPr>
      </w:pPr>
    </w:p>
    <w:p w14:paraId="509BC81F" w14:textId="14902C88" w:rsidR="0068108C" w:rsidRPr="005C0CB3" w:rsidRDefault="0068108C" w:rsidP="009F60CD">
      <w:pPr>
        <w:rPr>
          <w:rFonts w:ascii="Times New Roman" w:hAnsi="Times New Roman" w:cs="Times New Roman"/>
          <w:i/>
        </w:rPr>
      </w:pPr>
      <w:r w:rsidRPr="005C0CB3">
        <w:rPr>
          <w:rFonts w:ascii="Times New Roman" w:hAnsi="Times New Roman" w:cs="Times New Roman"/>
          <w:i/>
        </w:rPr>
        <w:t>Teacher Tip: End your time of study with one final challenge and prayer. Your final challenge shou</w:t>
      </w:r>
      <w:r w:rsidR="00D65DBA" w:rsidRPr="005C0CB3">
        <w:rPr>
          <w:rFonts w:ascii="Times New Roman" w:hAnsi="Times New Roman" w:cs="Times New Roman"/>
          <w:i/>
        </w:rPr>
        <w:t>ld pull together everything you covered in this lesson and call your participants to action.</w:t>
      </w:r>
    </w:p>
    <w:p w14:paraId="035920A9" w14:textId="77777777" w:rsidR="005170AB" w:rsidRPr="005C0CB3" w:rsidRDefault="005170AB" w:rsidP="009F60CD">
      <w:pPr>
        <w:rPr>
          <w:rFonts w:ascii="Times New Roman" w:hAnsi="Times New Roman" w:cs="Times New Roman"/>
        </w:rPr>
      </w:pPr>
    </w:p>
    <w:p w14:paraId="70439F2E" w14:textId="452DE413" w:rsidR="00D94A87" w:rsidRDefault="0067369E" w:rsidP="00515F54">
      <w:pPr>
        <w:rPr>
          <w:rFonts w:ascii="Times New Roman" w:hAnsi="Times New Roman" w:cs="Times New Roman"/>
        </w:rPr>
      </w:pPr>
      <w:r>
        <w:rPr>
          <w:rFonts w:ascii="Times New Roman" w:hAnsi="Times New Roman" w:cs="Times New Roman"/>
        </w:rPr>
        <w:t>The draw of power, wealth</w:t>
      </w:r>
      <w:r w:rsidR="00554DDE">
        <w:rPr>
          <w:rFonts w:ascii="Times New Roman" w:hAnsi="Times New Roman" w:cs="Times New Roman"/>
        </w:rPr>
        <w:t>,</w:t>
      </w:r>
      <w:r>
        <w:rPr>
          <w:rFonts w:ascii="Times New Roman" w:hAnsi="Times New Roman" w:cs="Times New Roman"/>
        </w:rPr>
        <w:t xml:space="preserve"> and status </w:t>
      </w:r>
      <w:r w:rsidR="00FD5073">
        <w:rPr>
          <w:rFonts w:ascii="Times New Roman" w:hAnsi="Times New Roman" w:cs="Times New Roman"/>
        </w:rPr>
        <w:t xml:space="preserve">in our culture </w:t>
      </w:r>
      <w:r w:rsidR="00554DDE">
        <w:rPr>
          <w:rFonts w:ascii="Times New Roman" w:hAnsi="Times New Roman" w:cs="Times New Roman"/>
        </w:rPr>
        <w:t>are incredibly</w:t>
      </w:r>
      <w:r w:rsidR="00FD5073">
        <w:rPr>
          <w:rFonts w:ascii="Times New Roman" w:hAnsi="Times New Roman" w:cs="Times New Roman"/>
        </w:rPr>
        <w:t xml:space="preserve"> </w:t>
      </w:r>
      <w:r>
        <w:rPr>
          <w:rFonts w:ascii="Times New Roman" w:hAnsi="Times New Roman" w:cs="Times New Roman"/>
        </w:rPr>
        <w:t xml:space="preserve">strong. It is easy to be lured in and taken by the idea that greatness in life can be achieved by how many people we </w:t>
      </w:r>
      <w:r w:rsidR="00FD5073">
        <w:rPr>
          <w:rFonts w:ascii="Times New Roman" w:hAnsi="Times New Roman" w:cs="Times New Roman"/>
        </w:rPr>
        <w:t>have leadership over</w:t>
      </w:r>
      <w:r>
        <w:rPr>
          <w:rFonts w:ascii="Times New Roman" w:hAnsi="Times New Roman" w:cs="Times New Roman"/>
        </w:rPr>
        <w:t>, by the size of our bank account</w:t>
      </w:r>
      <w:r w:rsidR="00ED5EE7">
        <w:rPr>
          <w:rFonts w:ascii="Times New Roman" w:hAnsi="Times New Roman" w:cs="Times New Roman"/>
        </w:rPr>
        <w:t>,</w:t>
      </w:r>
      <w:r>
        <w:rPr>
          <w:rFonts w:ascii="Times New Roman" w:hAnsi="Times New Roman" w:cs="Times New Roman"/>
        </w:rPr>
        <w:t xml:space="preserve"> </w:t>
      </w:r>
      <w:r w:rsidR="00FD5073">
        <w:rPr>
          <w:rFonts w:ascii="Times New Roman" w:hAnsi="Times New Roman" w:cs="Times New Roman"/>
        </w:rPr>
        <w:t>what neighborhood we live in</w:t>
      </w:r>
      <w:r w:rsidR="00ED5EE7">
        <w:rPr>
          <w:rFonts w:ascii="Times New Roman" w:hAnsi="Times New Roman" w:cs="Times New Roman"/>
        </w:rPr>
        <w:t>,</w:t>
      </w:r>
      <w:r>
        <w:rPr>
          <w:rFonts w:ascii="Times New Roman" w:hAnsi="Times New Roman" w:cs="Times New Roman"/>
        </w:rPr>
        <w:t xml:space="preserve"> or by </w:t>
      </w:r>
      <w:r w:rsidR="00FD5073">
        <w:rPr>
          <w:rFonts w:ascii="Times New Roman" w:hAnsi="Times New Roman" w:cs="Times New Roman"/>
        </w:rPr>
        <w:t xml:space="preserve">a job title or position that impresses others. </w:t>
      </w:r>
      <w:r w:rsidR="00ED24E7">
        <w:rPr>
          <w:rFonts w:ascii="Times New Roman" w:hAnsi="Times New Roman" w:cs="Times New Roman"/>
        </w:rPr>
        <w:t xml:space="preserve">This is how the kingdoms of this world </w:t>
      </w:r>
      <w:r w:rsidR="00ED24E7">
        <w:rPr>
          <w:rFonts w:ascii="Times New Roman" w:hAnsi="Times New Roman" w:cs="Times New Roman"/>
        </w:rPr>
        <w:lastRenderedPageBreak/>
        <w:t>work</w:t>
      </w:r>
      <w:r w:rsidR="00ED5EE7">
        <w:rPr>
          <w:rFonts w:ascii="Times New Roman" w:hAnsi="Times New Roman" w:cs="Times New Roman"/>
        </w:rPr>
        <w:t>,</w:t>
      </w:r>
      <w:r w:rsidR="00ED24E7">
        <w:rPr>
          <w:rFonts w:ascii="Times New Roman" w:hAnsi="Times New Roman" w:cs="Times New Roman"/>
        </w:rPr>
        <w:t xml:space="preserve"> but it is not the way that God’s kingdom works</w:t>
      </w:r>
      <w:r w:rsidR="00ED5EE7">
        <w:rPr>
          <w:rFonts w:ascii="Times New Roman" w:hAnsi="Times New Roman" w:cs="Times New Roman"/>
        </w:rPr>
        <w:t xml:space="preserve">; </w:t>
      </w:r>
      <w:r w:rsidR="00ED24E7">
        <w:rPr>
          <w:rFonts w:ascii="Times New Roman" w:hAnsi="Times New Roman" w:cs="Times New Roman"/>
        </w:rPr>
        <w:t xml:space="preserve">and it is not the life that Jesus calls us to live as his disciples. </w:t>
      </w:r>
    </w:p>
    <w:p w14:paraId="3813242F" w14:textId="515FE8CE" w:rsidR="00D94A87" w:rsidRDefault="00D94A87" w:rsidP="00515F54">
      <w:pPr>
        <w:rPr>
          <w:rFonts w:ascii="Times New Roman" w:hAnsi="Times New Roman" w:cs="Times New Roman"/>
        </w:rPr>
      </w:pPr>
    </w:p>
    <w:p w14:paraId="7A67A379" w14:textId="52937BF3" w:rsidR="0067369E" w:rsidRPr="005C0CB3" w:rsidRDefault="00D94A87" w:rsidP="00CC3CAE">
      <w:pPr>
        <w:rPr>
          <w:rFonts w:ascii="Times New Roman" w:hAnsi="Times New Roman" w:cs="Times New Roman"/>
        </w:rPr>
      </w:pPr>
      <w:r>
        <w:rPr>
          <w:rFonts w:ascii="Times New Roman" w:hAnsi="Times New Roman" w:cs="Times New Roman"/>
        </w:rPr>
        <w:t xml:space="preserve">Jesus not only told us about God’s kingdom but lived in such a way to show us that there is a </w:t>
      </w:r>
      <w:r w:rsidR="00046019">
        <w:rPr>
          <w:rFonts w:ascii="Times New Roman" w:hAnsi="Times New Roman" w:cs="Times New Roman"/>
        </w:rPr>
        <w:t xml:space="preserve">different and </w:t>
      </w:r>
      <w:r>
        <w:rPr>
          <w:rFonts w:ascii="Times New Roman" w:hAnsi="Times New Roman" w:cs="Times New Roman"/>
        </w:rPr>
        <w:t>better way to live</w:t>
      </w:r>
      <w:r w:rsidR="00B30876">
        <w:rPr>
          <w:rFonts w:ascii="Times New Roman" w:hAnsi="Times New Roman" w:cs="Times New Roman"/>
        </w:rPr>
        <w:t xml:space="preserve">. </w:t>
      </w:r>
      <w:r w:rsidR="00ED24E7">
        <w:rPr>
          <w:rFonts w:ascii="Times New Roman" w:hAnsi="Times New Roman" w:cs="Times New Roman"/>
        </w:rPr>
        <w:t xml:space="preserve">Instead of finding greatness in who we are, what we do and what we have, he invites us to find greatness </w:t>
      </w:r>
      <w:r w:rsidR="00940F7A">
        <w:rPr>
          <w:rFonts w:ascii="Times New Roman" w:hAnsi="Times New Roman" w:cs="Times New Roman"/>
        </w:rPr>
        <w:t>by following him with childlike faith and living by his ways which lead to the life we were always meant to live.</w:t>
      </w:r>
      <w:r>
        <w:rPr>
          <w:rFonts w:ascii="Times New Roman" w:hAnsi="Times New Roman" w:cs="Times New Roman"/>
        </w:rPr>
        <w:t xml:space="preserve"> </w:t>
      </w:r>
    </w:p>
    <w:p w14:paraId="7B634048" w14:textId="3C5B6288" w:rsidR="00956E8F" w:rsidRDefault="00956E8F" w:rsidP="00515F54">
      <w:pPr>
        <w:rPr>
          <w:rFonts w:ascii="Times New Roman" w:hAnsi="Times New Roman" w:cs="Times New Roman"/>
        </w:rPr>
      </w:pPr>
    </w:p>
    <w:p w14:paraId="5FB6B007" w14:textId="31A0E553" w:rsidR="00046019" w:rsidRDefault="00046019" w:rsidP="00046019">
      <w:pPr>
        <w:rPr>
          <w:rFonts w:ascii="Times New Roman" w:hAnsi="Times New Roman" w:cs="Times New Roman"/>
        </w:rPr>
      </w:pPr>
      <w:r>
        <w:rPr>
          <w:rFonts w:ascii="Times New Roman" w:hAnsi="Times New Roman" w:cs="Times New Roman"/>
        </w:rPr>
        <w:t xml:space="preserve">God’s kingdom is truly an upside-down kingdom. It is a kingdom where we seek to serve rather than be served. It is a kingdom where being humble is more desired than being honored. </w:t>
      </w:r>
      <w:r w:rsidR="00CC3CAE">
        <w:rPr>
          <w:rFonts w:ascii="Times New Roman" w:hAnsi="Times New Roman" w:cs="Times New Roman"/>
        </w:rPr>
        <w:t xml:space="preserve">It is a kingdom where we trust our Father with childlike faith for everything. </w:t>
      </w:r>
      <w:r>
        <w:rPr>
          <w:rFonts w:ascii="Times New Roman" w:hAnsi="Times New Roman" w:cs="Times New Roman"/>
        </w:rPr>
        <w:t xml:space="preserve">It is a kingdom where suffering and death lead to true joy and life. </w:t>
      </w:r>
    </w:p>
    <w:p w14:paraId="18DFE090" w14:textId="77777777" w:rsidR="00046019" w:rsidRDefault="00046019" w:rsidP="00515F54">
      <w:pPr>
        <w:rPr>
          <w:rFonts w:ascii="Times New Roman" w:hAnsi="Times New Roman" w:cs="Times New Roman"/>
        </w:rPr>
      </w:pPr>
    </w:p>
    <w:p w14:paraId="481ED01B" w14:textId="676FC43C" w:rsidR="00D94A87" w:rsidRDefault="00D94A87" w:rsidP="00515F54">
      <w:pPr>
        <w:rPr>
          <w:rFonts w:ascii="Times New Roman" w:hAnsi="Times New Roman" w:cs="Times New Roman"/>
        </w:rPr>
      </w:pPr>
      <w:r>
        <w:rPr>
          <w:rFonts w:ascii="Times New Roman" w:hAnsi="Times New Roman" w:cs="Times New Roman"/>
        </w:rPr>
        <w:t>As we finish our time together</w:t>
      </w:r>
      <w:r w:rsidR="00ED5EE7">
        <w:rPr>
          <w:rFonts w:ascii="Times New Roman" w:hAnsi="Times New Roman" w:cs="Times New Roman"/>
        </w:rPr>
        <w:t>,</w:t>
      </w:r>
      <w:r>
        <w:rPr>
          <w:rFonts w:ascii="Times New Roman" w:hAnsi="Times New Roman" w:cs="Times New Roman"/>
        </w:rPr>
        <w:t xml:space="preserve"> </w:t>
      </w:r>
      <w:r w:rsidR="009B344A">
        <w:rPr>
          <w:rFonts w:ascii="Times New Roman" w:hAnsi="Times New Roman" w:cs="Times New Roman"/>
        </w:rPr>
        <w:t>reflect on</w:t>
      </w:r>
      <w:r>
        <w:rPr>
          <w:rFonts w:ascii="Times New Roman" w:hAnsi="Times New Roman" w:cs="Times New Roman"/>
        </w:rPr>
        <w:t xml:space="preserve"> the words of the Apostle Paul </w:t>
      </w:r>
      <w:r w:rsidR="00CC3CAE">
        <w:rPr>
          <w:rFonts w:ascii="Times New Roman" w:hAnsi="Times New Roman" w:cs="Times New Roman"/>
        </w:rPr>
        <w:t xml:space="preserve">regarding </w:t>
      </w:r>
      <w:r>
        <w:rPr>
          <w:rFonts w:ascii="Times New Roman" w:hAnsi="Times New Roman" w:cs="Times New Roman"/>
        </w:rPr>
        <w:t xml:space="preserve">the humility of </w:t>
      </w:r>
      <w:r w:rsidR="00940F7A">
        <w:rPr>
          <w:rFonts w:ascii="Times New Roman" w:hAnsi="Times New Roman" w:cs="Times New Roman"/>
        </w:rPr>
        <w:t xml:space="preserve">Jesus and </w:t>
      </w:r>
      <w:r w:rsidR="00ED5EE7">
        <w:rPr>
          <w:rFonts w:ascii="Times New Roman" w:hAnsi="Times New Roman" w:cs="Times New Roman"/>
        </w:rPr>
        <w:t xml:space="preserve">let these words </w:t>
      </w:r>
      <w:r w:rsidR="00940F7A">
        <w:rPr>
          <w:rFonts w:ascii="Times New Roman" w:hAnsi="Times New Roman" w:cs="Times New Roman"/>
        </w:rPr>
        <w:t>encourage us to live as</w:t>
      </w:r>
      <w:r w:rsidR="00CC3CAE">
        <w:rPr>
          <w:rFonts w:ascii="Times New Roman" w:hAnsi="Times New Roman" w:cs="Times New Roman"/>
        </w:rPr>
        <w:t xml:space="preserve"> humble </w:t>
      </w:r>
      <w:r w:rsidR="00940F7A">
        <w:rPr>
          <w:rFonts w:ascii="Times New Roman" w:hAnsi="Times New Roman" w:cs="Times New Roman"/>
        </w:rPr>
        <w:t>servant</w:t>
      </w:r>
      <w:r w:rsidR="00ED5EE7">
        <w:rPr>
          <w:rFonts w:ascii="Times New Roman" w:hAnsi="Times New Roman" w:cs="Times New Roman"/>
        </w:rPr>
        <w:t>s</w:t>
      </w:r>
      <w:r w:rsidR="00940F7A">
        <w:rPr>
          <w:rFonts w:ascii="Times New Roman" w:hAnsi="Times New Roman" w:cs="Times New Roman"/>
        </w:rPr>
        <w:t xml:space="preserve"> </w:t>
      </w:r>
      <w:r w:rsidR="00ED5EE7">
        <w:rPr>
          <w:rFonts w:ascii="Times New Roman" w:hAnsi="Times New Roman" w:cs="Times New Roman"/>
        </w:rPr>
        <w:t>also</w:t>
      </w:r>
      <w:r w:rsidR="00940F7A">
        <w:rPr>
          <w:rFonts w:ascii="Times New Roman" w:hAnsi="Times New Roman" w:cs="Times New Roman"/>
        </w:rPr>
        <w:t>:</w:t>
      </w:r>
    </w:p>
    <w:p w14:paraId="077A637D" w14:textId="7D47564C" w:rsidR="00940F7A" w:rsidRDefault="00940F7A" w:rsidP="00515F54">
      <w:pPr>
        <w:rPr>
          <w:rFonts w:ascii="Times New Roman" w:hAnsi="Times New Roman" w:cs="Times New Roman"/>
        </w:rPr>
      </w:pPr>
    </w:p>
    <w:p w14:paraId="7281D1C8" w14:textId="3FF509BA" w:rsidR="00940F7A" w:rsidRPr="00940F7A" w:rsidRDefault="00940F7A" w:rsidP="00940F7A">
      <w:pPr>
        <w:ind w:left="720"/>
        <w:rPr>
          <w:rFonts w:ascii="Times New Roman" w:hAnsi="Times New Roman" w:cs="Times New Roman"/>
        </w:rPr>
      </w:pPr>
      <w:r w:rsidRPr="00940F7A">
        <w:rPr>
          <w:rFonts w:ascii="Times New Roman" w:hAnsi="Times New Roman" w:cs="Times New Roman"/>
        </w:rPr>
        <w:t>In your relationships with one another, have the same mindset as Christ Jesus:</w:t>
      </w:r>
    </w:p>
    <w:p w14:paraId="7959D0F3" w14:textId="77777777" w:rsidR="00940F7A" w:rsidRPr="00940F7A" w:rsidRDefault="00940F7A" w:rsidP="00940F7A">
      <w:pPr>
        <w:ind w:left="720"/>
        <w:rPr>
          <w:rFonts w:ascii="Times New Roman" w:hAnsi="Times New Roman" w:cs="Times New Roman"/>
        </w:rPr>
      </w:pPr>
    </w:p>
    <w:p w14:paraId="05B1FEAE" w14:textId="4A328475" w:rsidR="00940F7A" w:rsidRPr="00940F7A" w:rsidRDefault="00940F7A" w:rsidP="00940F7A">
      <w:pPr>
        <w:ind w:left="720"/>
        <w:rPr>
          <w:rFonts w:ascii="Times New Roman" w:hAnsi="Times New Roman" w:cs="Times New Roman"/>
        </w:rPr>
      </w:pPr>
      <w:r w:rsidRPr="00940F7A">
        <w:rPr>
          <w:rFonts w:ascii="Times New Roman" w:hAnsi="Times New Roman" w:cs="Times New Roman"/>
        </w:rPr>
        <w:t>Who, being in very nature God,</w:t>
      </w:r>
    </w:p>
    <w:p w14:paraId="18840B31" w14:textId="77777777" w:rsidR="00940F7A" w:rsidRPr="00940F7A" w:rsidRDefault="00940F7A" w:rsidP="00940F7A">
      <w:pPr>
        <w:ind w:left="720"/>
        <w:rPr>
          <w:rFonts w:ascii="Times New Roman" w:hAnsi="Times New Roman" w:cs="Times New Roman"/>
        </w:rPr>
      </w:pPr>
      <w:r w:rsidRPr="00940F7A">
        <w:rPr>
          <w:rFonts w:ascii="Times New Roman" w:hAnsi="Times New Roman" w:cs="Times New Roman"/>
        </w:rPr>
        <w:t xml:space="preserve">    did not consider equality with God something to be used to his own advantage;</w:t>
      </w:r>
    </w:p>
    <w:p w14:paraId="1CAE1033" w14:textId="58308D4B" w:rsidR="00940F7A" w:rsidRPr="00940F7A" w:rsidRDefault="00940F7A" w:rsidP="00940F7A">
      <w:pPr>
        <w:ind w:left="720"/>
        <w:rPr>
          <w:rFonts w:ascii="Times New Roman" w:hAnsi="Times New Roman" w:cs="Times New Roman"/>
        </w:rPr>
      </w:pPr>
      <w:r w:rsidRPr="00940F7A">
        <w:rPr>
          <w:rFonts w:ascii="Times New Roman" w:hAnsi="Times New Roman" w:cs="Times New Roman"/>
        </w:rPr>
        <w:t>rather, he made himself nothing</w:t>
      </w:r>
    </w:p>
    <w:p w14:paraId="5CB02D3F" w14:textId="6508378B" w:rsidR="00940F7A" w:rsidRPr="00940F7A" w:rsidRDefault="00940F7A" w:rsidP="00940F7A">
      <w:pPr>
        <w:ind w:left="720"/>
        <w:rPr>
          <w:rFonts w:ascii="Times New Roman" w:hAnsi="Times New Roman" w:cs="Times New Roman"/>
        </w:rPr>
      </w:pPr>
      <w:r w:rsidRPr="00940F7A">
        <w:rPr>
          <w:rFonts w:ascii="Times New Roman" w:hAnsi="Times New Roman" w:cs="Times New Roman"/>
        </w:rPr>
        <w:t xml:space="preserve">    by taking the very nature of a servant,</w:t>
      </w:r>
    </w:p>
    <w:p w14:paraId="6DC4B6FB" w14:textId="77777777" w:rsidR="00940F7A" w:rsidRPr="00940F7A" w:rsidRDefault="00940F7A" w:rsidP="00940F7A">
      <w:pPr>
        <w:ind w:left="720"/>
        <w:rPr>
          <w:rFonts w:ascii="Times New Roman" w:hAnsi="Times New Roman" w:cs="Times New Roman"/>
        </w:rPr>
      </w:pPr>
      <w:r w:rsidRPr="00940F7A">
        <w:rPr>
          <w:rFonts w:ascii="Times New Roman" w:hAnsi="Times New Roman" w:cs="Times New Roman"/>
        </w:rPr>
        <w:t xml:space="preserve">    being made in human likeness.</w:t>
      </w:r>
    </w:p>
    <w:p w14:paraId="2EACA702" w14:textId="59A955DA" w:rsidR="00940F7A" w:rsidRPr="00940F7A" w:rsidRDefault="00940F7A" w:rsidP="00940F7A">
      <w:pPr>
        <w:ind w:left="720"/>
        <w:rPr>
          <w:rFonts w:ascii="Times New Roman" w:hAnsi="Times New Roman" w:cs="Times New Roman"/>
        </w:rPr>
      </w:pPr>
      <w:r w:rsidRPr="00940F7A">
        <w:rPr>
          <w:rFonts w:ascii="Times New Roman" w:hAnsi="Times New Roman" w:cs="Times New Roman"/>
        </w:rPr>
        <w:t>And being found in appearance as a man,</w:t>
      </w:r>
    </w:p>
    <w:p w14:paraId="308FB9E4" w14:textId="77777777" w:rsidR="00940F7A" w:rsidRPr="00940F7A" w:rsidRDefault="00940F7A" w:rsidP="00940F7A">
      <w:pPr>
        <w:ind w:left="720"/>
        <w:rPr>
          <w:rFonts w:ascii="Times New Roman" w:hAnsi="Times New Roman" w:cs="Times New Roman"/>
        </w:rPr>
      </w:pPr>
      <w:r w:rsidRPr="00940F7A">
        <w:rPr>
          <w:rFonts w:ascii="Times New Roman" w:hAnsi="Times New Roman" w:cs="Times New Roman"/>
        </w:rPr>
        <w:t xml:space="preserve">    he humbled himself</w:t>
      </w:r>
    </w:p>
    <w:p w14:paraId="14DB2238" w14:textId="77777777" w:rsidR="00940F7A" w:rsidRPr="00940F7A" w:rsidRDefault="00940F7A" w:rsidP="00940F7A">
      <w:pPr>
        <w:ind w:left="720"/>
        <w:rPr>
          <w:rFonts w:ascii="Times New Roman" w:hAnsi="Times New Roman" w:cs="Times New Roman"/>
        </w:rPr>
      </w:pPr>
      <w:r w:rsidRPr="00940F7A">
        <w:rPr>
          <w:rFonts w:ascii="Times New Roman" w:hAnsi="Times New Roman" w:cs="Times New Roman"/>
        </w:rPr>
        <w:t xml:space="preserve">    by becoming obedient to death—</w:t>
      </w:r>
    </w:p>
    <w:p w14:paraId="35BC6F46" w14:textId="77777777" w:rsidR="00940F7A" w:rsidRPr="00940F7A" w:rsidRDefault="00940F7A" w:rsidP="00940F7A">
      <w:pPr>
        <w:ind w:left="720"/>
        <w:rPr>
          <w:rFonts w:ascii="Times New Roman" w:hAnsi="Times New Roman" w:cs="Times New Roman"/>
        </w:rPr>
      </w:pPr>
      <w:r w:rsidRPr="00940F7A">
        <w:rPr>
          <w:rFonts w:ascii="Times New Roman" w:hAnsi="Times New Roman" w:cs="Times New Roman"/>
        </w:rPr>
        <w:t xml:space="preserve">        even death on a cross!</w:t>
      </w:r>
    </w:p>
    <w:p w14:paraId="19059B5C" w14:textId="504F83B5" w:rsidR="00940F7A" w:rsidRPr="00940F7A" w:rsidRDefault="00940F7A" w:rsidP="00940F7A">
      <w:pPr>
        <w:ind w:left="720"/>
        <w:rPr>
          <w:rFonts w:ascii="Times New Roman" w:hAnsi="Times New Roman" w:cs="Times New Roman"/>
        </w:rPr>
      </w:pPr>
      <w:r w:rsidRPr="00940F7A">
        <w:rPr>
          <w:rFonts w:ascii="Times New Roman" w:hAnsi="Times New Roman" w:cs="Times New Roman"/>
        </w:rPr>
        <w:t>Therefore God exalted him to the highest place</w:t>
      </w:r>
    </w:p>
    <w:p w14:paraId="0725E47A" w14:textId="77777777" w:rsidR="00940F7A" w:rsidRPr="00940F7A" w:rsidRDefault="00940F7A" w:rsidP="00940F7A">
      <w:pPr>
        <w:ind w:left="720"/>
        <w:rPr>
          <w:rFonts w:ascii="Times New Roman" w:hAnsi="Times New Roman" w:cs="Times New Roman"/>
        </w:rPr>
      </w:pPr>
      <w:r w:rsidRPr="00940F7A">
        <w:rPr>
          <w:rFonts w:ascii="Times New Roman" w:hAnsi="Times New Roman" w:cs="Times New Roman"/>
        </w:rPr>
        <w:t xml:space="preserve">    and gave him the name that is above every name,</w:t>
      </w:r>
    </w:p>
    <w:p w14:paraId="53BADDCF" w14:textId="0D168C17" w:rsidR="00940F7A" w:rsidRPr="00940F7A" w:rsidRDefault="00940F7A" w:rsidP="00940F7A">
      <w:pPr>
        <w:ind w:left="720"/>
        <w:rPr>
          <w:rFonts w:ascii="Times New Roman" w:hAnsi="Times New Roman" w:cs="Times New Roman"/>
        </w:rPr>
      </w:pPr>
      <w:r w:rsidRPr="00940F7A">
        <w:rPr>
          <w:rFonts w:ascii="Times New Roman" w:hAnsi="Times New Roman" w:cs="Times New Roman"/>
        </w:rPr>
        <w:t>that at the name of Jesus every knee should bow,</w:t>
      </w:r>
    </w:p>
    <w:p w14:paraId="42DC1E99" w14:textId="77777777" w:rsidR="00940F7A" w:rsidRPr="00940F7A" w:rsidRDefault="00940F7A" w:rsidP="00940F7A">
      <w:pPr>
        <w:ind w:left="720"/>
        <w:rPr>
          <w:rFonts w:ascii="Times New Roman" w:hAnsi="Times New Roman" w:cs="Times New Roman"/>
        </w:rPr>
      </w:pPr>
      <w:r w:rsidRPr="00940F7A">
        <w:rPr>
          <w:rFonts w:ascii="Times New Roman" w:hAnsi="Times New Roman" w:cs="Times New Roman"/>
        </w:rPr>
        <w:t xml:space="preserve">    in heaven and on earth and under the earth,</w:t>
      </w:r>
    </w:p>
    <w:p w14:paraId="118EA99A" w14:textId="19418C4B" w:rsidR="00940F7A" w:rsidRPr="00940F7A" w:rsidRDefault="00940F7A" w:rsidP="00940F7A">
      <w:pPr>
        <w:ind w:left="720"/>
        <w:rPr>
          <w:rFonts w:ascii="Times New Roman" w:hAnsi="Times New Roman" w:cs="Times New Roman"/>
        </w:rPr>
      </w:pPr>
      <w:r w:rsidRPr="00940F7A">
        <w:rPr>
          <w:rFonts w:ascii="Times New Roman" w:hAnsi="Times New Roman" w:cs="Times New Roman"/>
        </w:rPr>
        <w:t>and every tongue acknowledge that Jesus Christ is Lord,</w:t>
      </w:r>
    </w:p>
    <w:p w14:paraId="34C6A20A" w14:textId="4E3B1996" w:rsidR="00940F7A" w:rsidRDefault="00940F7A" w:rsidP="00940F7A">
      <w:pPr>
        <w:ind w:left="720"/>
        <w:rPr>
          <w:rFonts w:ascii="Times New Roman" w:hAnsi="Times New Roman" w:cs="Times New Roman"/>
        </w:rPr>
      </w:pPr>
      <w:r w:rsidRPr="00940F7A">
        <w:rPr>
          <w:rFonts w:ascii="Times New Roman" w:hAnsi="Times New Roman" w:cs="Times New Roman"/>
        </w:rPr>
        <w:t xml:space="preserve">    to the glory of </w:t>
      </w:r>
      <w:proofErr w:type="gramStart"/>
      <w:r w:rsidRPr="00940F7A">
        <w:rPr>
          <w:rFonts w:ascii="Times New Roman" w:hAnsi="Times New Roman" w:cs="Times New Roman"/>
        </w:rPr>
        <w:t>God</w:t>
      </w:r>
      <w:proofErr w:type="gramEnd"/>
      <w:r w:rsidRPr="00940F7A">
        <w:rPr>
          <w:rFonts w:ascii="Times New Roman" w:hAnsi="Times New Roman" w:cs="Times New Roman"/>
        </w:rPr>
        <w:t xml:space="preserve"> the Father</w:t>
      </w:r>
      <w:r w:rsidR="00ED5EE7">
        <w:rPr>
          <w:rFonts w:ascii="Times New Roman" w:hAnsi="Times New Roman" w:cs="Times New Roman"/>
        </w:rPr>
        <w:t xml:space="preserve"> (Philippians 2:5</w:t>
      </w:r>
      <w:r w:rsidR="00B85F19">
        <w:rPr>
          <w:rFonts w:ascii="Times New Roman" w:hAnsi="Times New Roman" w:cs="Times New Roman"/>
        </w:rPr>
        <w:t>–</w:t>
      </w:r>
      <w:r w:rsidR="00ED5EE7">
        <w:rPr>
          <w:rFonts w:ascii="Times New Roman" w:hAnsi="Times New Roman" w:cs="Times New Roman"/>
        </w:rPr>
        <w:t>11).</w:t>
      </w:r>
    </w:p>
    <w:p w14:paraId="7DA396F4" w14:textId="77777777" w:rsidR="00D94A87" w:rsidRPr="005C0CB3" w:rsidRDefault="00D94A87" w:rsidP="00515F54">
      <w:pPr>
        <w:rPr>
          <w:rFonts w:ascii="Times New Roman" w:hAnsi="Times New Roman" w:cs="Times New Roman"/>
        </w:rPr>
      </w:pPr>
    </w:p>
    <w:p w14:paraId="29A5F18F" w14:textId="65651CE8" w:rsidR="00724EBD" w:rsidRPr="005C0CB3" w:rsidRDefault="00956E8F" w:rsidP="00515F54">
      <w:pPr>
        <w:rPr>
          <w:rFonts w:ascii="Times New Roman" w:hAnsi="Times New Roman" w:cs="Times New Roman"/>
        </w:rPr>
      </w:pPr>
      <w:r w:rsidRPr="005C0CB3">
        <w:rPr>
          <w:rFonts w:ascii="Times New Roman" w:hAnsi="Times New Roman" w:cs="Times New Roman"/>
        </w:rPr>
        <w:t>Let</w:t>
      </w:r>
      <w:r w:rsidR="00ED5EE7">
        <w:rPr>
          <w:rFonts w:ascii="Times New Roman" w:hAnsi="Times New Roman" w:cs="Times New Roman"/>
        </w:rPr>
        <w:t xml:space="preserve"> u</w:t>
      </w:r>
      <w:r w:rsidRPr="005C0CB3">
        <w:rPr>
          <w:rFonts w:ascii="Times New Roman" w:hAnsi="Times New Roman" w:cs="Times New Roman"/>
        </w:rPr>
        <w:t>s pray.</w:t>
      </w:r>
    </w:p>
    <w:p w14:paraId="5E30C7E6" w14:textId="77777777" w:rsidR="00515F54" w:rsidRPr="005C0CB3" w:rsidRDefault="00515F54" w:rsidP="00515F54">
      <w:pPr>
        <w:rPr>
          <w:rFonts w:ascii="Times New Roman" w:hAnsi="Times New Roman" w:cs="Times New Roman"/>
        </w:rPr>
      </w:pPr>
    </w:p>
    <w:p w14:paraId="1071B14D" w14:textId="1F29D511" w:rsidR="00515F54" w:rsidRPr="005C0CB3" w:rsidRDefault="00F67E2F" w:rsidP="00515F54">
      <w:pPr>
        <w:rPr>
          <w:rFonts w:ascii="Times New Roman" w:hAnsi="Times New Roman" w:cs="Times New Roman"/>
          <w:b/>
        </w:rPr>
      </w:pPr>
      <w:r w:rsidRPr="005C0CB3">
        <w:rPr>
          <w:rFonts w:ascii="Times New Roman" w:hAnsi="Times New Roman" w:cs="Times New Roman"/>
          <w:b/>
        </w:rPr>
        <w:br w:type="column"/>
      </w:r>
      <w:r w:rsidR="00515F54" w:rsidRPr="005C0CB3">
        <w:rPr>
          <w:rFonts w:ascii="Times New Roman" w:hAnsi="Times New Roman" w:cs="Times New Roman"/>
          <w:b/>
        </w:rPr>
        <w:lastRenderedPageBreak/>
        <w:t>COMMENTARY NOTES</w:t>
      </w:r>
    </w:p>
    <w:p w14:paraId="74AB9C47" w14:textId="77777777" w:rsidR="00515F54" w:rsidRPr="005C0CB3" w:rsidRDefault="00515F54" w:rsidP="00515F54">
      <w:pPr>
        <w:rPr>
          <w:rFonts w:ascii="Times New Roman" w:hAnsi="Times New Roman" w:cs="Times New Roman"/>
        </w:rPr>
      </w:pPr>
    </w:p>
    <w:p w14:paraId="557E1F0B" w14:textId="6C6A9AB8" w:rsidR="00685DB4" w:rsidRPr="005C0CB3" w:rsidRDefault="00C14601" w:rsidP="00685DB4">
      <w:pPr>
        <w:rPr>
          <w:rFonts w:ascii="Times New Roman" w:hAnsi="Times New Roman" w:cs="Times New Roman"/>
          <w:b/>
        </w:rPr>
      </w:pPr>
      <w:r>
        <w:rPr>
          <w:rFonts w:ascii="Times New Roman" w:hAnsi="Times New Roman" w:cs="Times New Roman"/>
          <w:b/>
        </w:rPr>
        <w:t>Mark 10:1</w:t>
      </w:r>
      <w:r w:rsidR="00B85F19">
        <w:rPr>
          <w:rFonts w:ascii="Times New Roman" w:hAnsi="Times New Roman" w:cs="Times New Roman"/>
          <w:b/>
        </w:rPr>
        <w:t>–</w:t>
      </w:r>
      <w:r>
        <w:rPr>
          <w:rFonts w:ascii="Times New Roman" w:hAnsi="Times New Roman" w:cs="Times New Roman"/>
          <w:b/>
        </w:rPr>
        <w:t>12</w:t>
      </w:r>
    </w:p>
    <w:p w14:paraId="7B64660C" w14:textId="77777777" w:rsidR="00D94A87" w:rsidRDefault="00D94A87" w:rsidP="00685DB4">
      <w:pPr>
        <w:rPr>
          <w:rFonts w:ascii="Times New Roman" w:hAnsi="Times New Roman" w:cs="Times New Roman"/>
        </w:rPr>
      </w:pPr>
    </w:p>
    <w:p w14:paraId="336C582E" w14:textId="55C9281E" w:rsidR="00CA69BB" w:rsidRPr="005C0CB3" w:rsidRDefault="000762C3" w:rsidP="00685DB4">
      <w:pPr>
        <w:rPr>
          <w:rFonts w:ascii="Times New Roman" w:hAnsi="Times New Roman" w:cs="Times New Roman"/>
          <w:b/>
        </w:rPr>
      </w:pPr>
      <w:r>
        <w:rPr>
          <w:rFonts w:ascii="Times New Roman" w:hAnsi="Times New Roman" w:cs="Times New Roman"/>
        </w:rPr>
        <w:t xml:space="preserve">There is no shortage of </w:t>
      </w:r>
      <w:r w:rsidR="00C14601">
        <w:rPr>
          <w:rFonts w:ascii="Times New Roman" w:hAnsi="Times New Roman" w:cs="Times New Roman"/>
        </w:rPr>
        <w:t>debate</w:t>
      </w:r>
      <w:r>
        <w:rPr>
          <w:rFonts w:ascii="Times New Roman" w:hAnsi="Times New Roman" w:cs="Times New Roman"/>
        </w:rPr>
        <w:t xml:space="preserve"> when it comes to Jesus’</w:t>
      </w:r>
      <w:r w:rsidR="00ED5EE7">
        <w:rPr>
          <w:rFonts w:ascii="Times New Roman" w:hAnsi="Times New Roman" w:cs="Times New Roman"/>
        </w:rPr>
        <w:t>s</w:t>
      </w:r>
      <w:r>
        <w:rPr>
          <w:rFonts w:ascii="Times New Roman" w:hAnsi="Times New Roman" w:cs="Times New Roman"/>
        </w:rPr>
        <w:t xml:space="preserve"> </w:t>
      </w:r>
      <w:r w:rsidR="00C14601">
        <w:rPr>
          <w:rFonts w:ascii="Times New Roman" w:hAnsi="Times New Roman" w:cs="Times New Roman"/>
        </w:rPr>
        <w:t xml:space="preserve">stance on divorce. </w:t>
      </w:r>
      <w:r w:rsidR="00C14601" w:rsidRPr="000762C3">
        <w:rPr>
          <w:rFonts w:ascii="Times New Roman" w:hAnsi="Times New Roman" w:cs="Times New Roman"/>
        </w:rPr>
        <w:t>James A. Brooks</w:t>
      </w:r>
      <w:r w:rsidR="00C14601">
        <w:rPr>
          <w:rFonts w:ascii="Times New Roman" w:hAnsi="Times New Roman" w:cs="Times New Roman"/>
        </w:rPr>
        <w:t xml:space="preserve">, in </w:t>
      </w:r>
      <w:r w:rsidR="00ED5EE7" w:rsidRPr="00ED5EE7">
        <w:rPr>
          <w:rFonts w:ascii="Times New Roman" w:hAnsi="Times New Roman" w:cs="Times New Roman"/>
          <w:i/>
          <w:iCs/>
        </w:rPr>
        <w:t>T</w:t>
      </w:r>
      <w:r w:rsidR="00C14601" w:rsidRPr="00ED5EE7">
        <w:rPr>
          <w:rFonts w:ascii="Times New Roman" w:hAnsi="Times New Roman" w:cs="Times New Roman"/>
          <w:i/>
          <w:iCs/>
        </w:rPr>
        <w:t>he New American Commentary</w:t>
      </w:r>
      <w:r w:rsidR="00C14601">
        <w:rPr>
          <w:rFonts w:ascii="Times New Roman" w:hAnsi="Times New Roman" w:cs="Times New Roman"/>
        </w:rPr>
        <w:t>, parses the words of Jesus to give the reader a clear understanding of what Jesus was communicating to the Pharisees about God’s views on divorce.</w:t>
      </w:r>
    </w:p>
    <w:p w14:paraId="3A321769" w14:textId="77777777" w:rsidR="00D94A87" w:rsidRDefault="00D94A87" w:rsidP="002E5149">
      <w:pPr>
        <w:ind w:left="720"/>
        <w:rPr>
          <w:rFonts w:ascii="Times New Roman" w:hAnsi="Times New Roman" w:cs="Times New Roman"/>
        </w:rPr>
      </w:pPr>
    </w:p>
    <w:p w14:paraId="5163DBCA" w14:textId="369A539A" w:rsidR="000762C3" w:rsidRDefault="000762C3" w:rsidP="000762C3">
      <w:pPr>
        <w:ind w:left="720"/>
        <w:rPr>
          <w:rFonts w:ascii="Times New Roman" w:hAnsi="Times New Roman" w:cs="Times New Roman"/>
        </w:rPr>
      </w:pPr>
      <w:r w:rsidRPr="000762C3">
        <w:rPr>
          <w:rFonts w:ascii="Times New Roman" w:hAnsi="Times New Roman" w:cs="Times New Roman"/>
        </w:rPr>
        <w:t>10:1 The expression “that place” must refer to Galilee and/or Capernaum, the last places mentioned (9:30, 33). Where Jesus went is complicated by a textual problem. The best attested text is that translated by the NIV, “the region of Judea and across the Jordan” (the same Greek text lies behind the other translations cited in this commentary except for the KJV and NKJV). On first reading at least this translation seems to suggest that Jesus went first to Judea (via Samaria?) and then to Perea (the territory on the east side of the Jordan River). One gets the impression from the account as a whole, however, that Mark intended to describe a continuous journey to Jerusalem and the cross. It is unlikely he intended to say that Jesus approached Jerusalem and then detoured to Perea.</w:t>
      </w:r>
    </w:p>
    <w:p w14:paraId="59860892" w14:textId="77777777" w:rsidR="000762C3" w:rsidRPr="000762C3" w:rsidRDefault="000762C3" w:rsidP="000762C3">
      <w:pPr>
        <w:ind w:left="720"/>
        <w:rPr>
          <w:rFonts w:ascii="Times New Roman" w:hAnsi="Times New Roman" w:cs="Times New Roman"/>
        </w:rPr>
      </w:pPr>
    </w:p>
    <w:p w14:paraId="7EF3B33D" w14:textId="0603A9C6" w:rsidR="000762C3" w:rsidRDefault="000762C3" w:rsidP="000762C3">
      <w:pPr>
        <w:ind w:left="720"/>
        <w:rPr>
          <w:rFonts w:ascii="Times New Roman" w:hAnsi="Times New Roman" w:cs="Times New Roman"/>
        </w:rPr>
      </w:pPr>
      <w:r w:rsidRPr="000762C3">
        <w:rPr>
          <w:rFonts w:ascii="Times New Roman" w:hAnsi="Times New Roman" w:cs="Times New Roman"/>
        </w:rPr>
        <w:t>A variant reading with fair to good attestation omits the word “and” so that the reference is to “Judea beyond the Jordan.” This reading is almost certainly a secondary assimilation to Matt 19:1. The third reading is that of the majority of medieval manuscripts, “to the region of Judea by the other side of the Jordan” (NKJV, similarly KJV). It successfully solves the problem but for just that reason is also suspect. Scribes tended to eliminate difficulties, not create them. The best procedure is to accept the best attested text and to take the position that Mark made no attempt to list the places in the order Jesus went through them. He did a similar thing in 11:1, where he mentioned Jerusalem before Bethphage and Bethany, although the real order was Bethany, Bethphage, and Jerusalem. Claiming that Mark had little knowledge of Palestinian geography is unnecessary. Jesus probably did go down the east side of the Jordan and then cross into Judea, as the medieval text suggests. Here and in what follows, Mark indicated that after leaving Galilee, Jesus resumed public ministry.</w:t>
      </w:r>
    </w:p>
    <w:p w14:paraId="5594D783" w14:textId="77777777" w:rsidR="000762C3" w:rsidRPr="000762C3" w:rsidRDefault="000762C3" w:rsidP="000762C3">
      <w:pPr>
        <w:ind w:left="720"/>
        <w:rPr>
          <w:rFonts w:ascii="Times New Roman" w:hAnsi="Times New Roman" w:cs="Times New Roman"/>
        </w:rPr>
      </w:pPr>
    </w:p>
    <w:p w14:paraId="663029B6" w14:textId="77777777" w:rsidR="000762C3" w:rsidRPr="000762C3" w:rsidRDefault="000762C3" w:rsidP="000762C3">
      <w:pPr>
        <w:ind w:left="720"/>
        <w:rPr>
          <w:rFonts w:ascii="Times New Roman" w:hAnsi="Times New Roman" w:cs="Times New Roman"/>
        </w:rPr>
      </w:pPr>
      <w:r w:rsidRPr="000762C3">
        <w:rPr>
          <w:rFonts w:ascii="Times New Roman" w:hAnsi="Times New Roman" w:cs="Times New Roman"/>
        </w:rPr>
        <w:t>10:2 Some witnesses of medium value omit “some Pharisees came” and read simply “they tested him by asking.” The word “tested” indicates that the question was hostile and had Jesus’ entrapment as its object. The fact that the question was asked in Perea, part of the territory of Herod Antipas, may be significant. Perhaps the Pharisees hoped Jesus would offend Herod, even as John had done, and that he would meet the same fate at the hands of Herod as John did. If not that, he would surely alienate one or both of the rabbinical schools—one if he opted for either strict or lax rules for divorce, both if he disallowed all divorce.</w:t>
      </w:r>
    </w:p>
    <w:p w14:paraId="465F04A6" w14:textId="77777777" w:rsidR="000762C3" w:rsidRDefault="000762C3" w:rsidP="000762C3">
      <w:pPr>
        <w:ind w:left="720"/>
        <w:rPr>
          <w:rFonts w:ascii="Times New Roman" w:hAnsi="Times New Roman" w:cs="Times New Roman"/>
        </w:rPr>
      </w:pPr>
    </w:p>
    <w:p w14:paraId="60BD2360" w14:textId="5CDECE6D" w:rsidR="000762C3" w:rsidRDefault="000762C3" w:rsidP="000762C3">
      <w:pPr>
        <w:ind w:left="720"/>
        <w:rPr>
          <w:rFonts w:ascii="Times New Roman" w:hAnsi="Times New Roman" w:cs="Times New Roman"/>
        </w:rPr>
      </w:pPr>
      <w:r w:rsidRPr="000762C3">
        <w:rPr>
          <w:rFonts w:ascii="Times New Roman" w:hAnsi="Times New Roman" w:cs="Times New Roman"/>
        </w:rPr>
        <w:t xml:space="preserve">10:3–4 Instead of a direct answer, Jesus asked a counterquestion: “What did Moses command you?” The allusion in v. 4 is to Deut 24:1. Prior to Moses’ time, </w:t>
      </w:r>
      <w:r w:rsidRPr="000762C3">
        <w:rPr>
          <w:rFonts w:ascii="Times New Roman" w:hAnsi="Times New Roman" w:cs="Times New Roman"/>
        </w:rPr>
        <w:lastRenderedPageBreak/>
        <w:t>a man apparently could divorce his wife by a mere word. Although it did not constitute God’s ultimate intention for marriage, Deut 24:1 offered some protection for the helpless wife. A husband had to go to the trouble of getting a bill of divorce drawn up and witnessed and formally presenting it to her.</w:t>
      </w:r>
    </w:p>
    <w:p w14:paraId="6AA21DDC" w14:textId="77777777" w:rsidR="000762C3" w:rsidRPr="000762C3" w:rsidRDefault="000762C3" w:rsidP="000762C3">
      <w:pPr>
        <w:ind w:left="720"/>
        <w:rPr>
          <w:rFonts w:ascii="Times New Roman" w:hAnsi="Times New Roman" w:cs="Times New Roman"/>
        </w:rPr>
      </w:pPr>
    </w:p>
    <w:p w14:paraId="5303082B" w14:textId="46423556" w:rsidR="000762C3" w:rsidRDefault="000762C3" w:rsidP="000762C3">
      <w:pPr>
        <w:ind w:left="720"/>
        <w:rPr>
          <w:rFonts w:ascii="Times New Roman" w:hAnsi="Times New Roman" w:cs="Times New Roman"/>
        </w:rPr>
      </w:pPr>
      <w:r w:rsidRPr="000762C3">
        <w:rPr>
          <w:rFonts w:ascii="Times New Roman" w:hAnsi="Times New Roman" w:cs="Times New Roman"/>
        </w:rPr>
        <w:t>10:5 First, Jesus indicated that provision for divorce was due to human rebellion against the divine ideal (“because your hearts were hard”). The provision was an attempt to limit the effects of human sinfulness. Distinguishing between God’s ultimate intention for the human race, more particularly his own people, and his temporary accommodation to human inability or unwillingness to accept his high standards is important. Moses did not command or encourage divorce. He merely permitted it.</w:t>
      </w:r>
    </w:p>
    <w:p w14:paraId="750506B2" w14:textId="77777777" w:rsidR="000762C3" w:rsidRPr="000762C3" w:rsidRDefault="000762C3" w:rsidP="000762C3">
      <w:pPr>
        <w:ind w:left="720"/>
        <w:rPr>
          <w:rFonts w:ascii="Times New Roman" w:hAnsi="Times New Roman" w:cs="Times New Roman"/>
        </w:rPr>
      </w:pPr>
    </w:p>
    <w:p w14:paraId="365D41D9" w14:textId="68608132" w:rsidR="000762C3" w:rsidRDefault="000762C3" w:rsidP="000762C3">
      <w:pPr>
        <w:ind w:left="720"/>
        <w:rPr>
          <w:rFonts w:ascii="Times New Roman" w:hAnsi="Times New Roman" w:cs="Times New Roman"/>
        </w:rPr>
      </w:pPr>
      <w:r w:rsidRPr="000762C3">
        <w:rPr>
          <w:rFonts w:ascii="Times New Roman" w:hAnsi="Times New Roman" w:cs="Times New Roman"/>
        </w:rPr>
        <w:t>10:6 Second, Jesus moved the discussion to a higher plane by going beyond interpreting Moses’ legislation to God’s original intention for marriage as seen in the creation. The quotation is from Gen 1:27. The entire verse reads: “God created man in his own image, in the image of God he created him; male and female he created them.” Just as God is inseparably one being, so he intended for a male and a female in marriage to become one being who would not be divided.</w:t>
      </w:r>
    </w:p>
    <w:p w14:paraId="59495A2B" w14:textId="77777777" w:rsidR="000762C3" w:rsidRPr="000762C3" w:rsidRDefault="000762C3" w:rsidP="000762C3">
      <w:pPr>
        <w:ind w:left="720"/>
        <w:rPr>
          <w:rFonts w:ascii="Times New Roman" w:hAnsi="Times New Roman" w:cs="Times New Roman"/>
        </w:rPr>
      </w:pPr>
    </w:p>
    <w:p w14:paraId="32B3EEB6" w14:textId="6E14F8E3" w:rsidR="000762C3" w:rsidRDefault="000762C3" w:rsidP="000762C3">
      <w:pPr>
        <w:ind w:left="720"/>
        <w:rPr>
          <w:rFonts w:ascii="Times New Roman" w:hAnsi="Times New Roman" w:cs="Times New Roman"/>
        </w:rPr>
      </w:pPr>
      <w:r w:rsidRPr="000762C3">
        <w:rPr>
          <w:rFonts w:ascii="Times New Roman" w:hAnsi="Times New Roman" w:cs="Times New Roman"/>
        </w:rPr>
        <w:t>10:7–8 The second quotation is from Gen 2:24. The key terms are “united,” “one flesh,” and “one.” The words “and be united to his wife” are omitted from the two earliest Greek manuscripts and a few other good quality textual witnesses (and from the NASB). The textual problem is whether the words were added by copyists to conform Mark to Gen 2:24 and/or Matt 19:5 or whether they were accidentally omitted when an early scribe skipped from the second “and” in v. 7 to “and” at the beginning of v. 8. It is impossible to say with confidence.</w:t>
      </w:r>
    </w:p>
    <w:p w14:paraId="359D116E" w14:textId="77777777" w:rsidR="000762C3" w:rsidRPr="000762C3" w:rsidRDefault="000762C3" w:rsidP="000762C3">
      <w:pPr>
        <w:ind w:left="720"/>
        <w:rPr>
          <w:rFonts w:ascii="Times New Roman" w:hAnsi="Times New Roman" w:cs="Times New Roman"/>
        </w:rPr>
      </w:pPr>
    </w:p>
    <w:p w14:paraId="3BD97D88" w14:textId="65B27144" w:rsidR="000762C3" w:rsidRDefault="000762C3" w:rsidP="000762C3">
      <w:pPr>
        <w:ind w:left="720"/>
        <w:rPr>
          <w:rFonts w:ascii="Times New Roman" w:hAnsi="Times New Roman" w:cs="Times New Roman"/>
        </w:rPr>
      </w:pPr>
      <w:r w:rsidRPr="000762C3">
        <w:rPr>
          <w:rFonts w:ascii="Times New Roman" w:hAnsi="Times New Roman" w:cs="Times New Roman"/>
        </w:rPr>
        <w:t>The divine ideal as seen in creation is the permanent union of a man and a woman in marriage and no divorce whatsoever.</w:t>
      </w:r>
    </w:p>
    <w:p w14:paraId="09B02269" w14:textId="77777777" w:rsidR="000762C3" w:rsidRPr="000762C3" w:rsidRDefault="000762C3" w:rsidP="000762C3">
      <w:pPr>
        <w:ind w:left="720"/>
        <w:rPr>
          <w:rFonts w:ascii="Times New Roman" w:hAnsi="Times New Roman" w:cs="Times New Roman"/>
        </w:rPr>
      </w:pPr>
    </w:p>
    <w:p w14:paraId="21B193D7" w14:textId="77777777" w:rsidR="000762C3" w:rsidRPr="000762C3" w:rsidRDefault="000762C3" w:rsidP="000762C3">
      <w:pPr>
        <w:ind w:left="720"/>
        <w:rPr>
          <w:rFonts w:ascii="Times New Roman" w:hAnsi="Times New Roman" w:cs="Times New Roman"/>
        </w:rPr>
      </w:pPr>
      <w:r w:rsidRPr="000762C3">
        <w:rPr>
          <w:rFonts w:ascii="Times New Roman" w:hAnsi="Times New Roman" w:cs="Times New Roman"/>
        </w:rPr>
        <w:t>10:9 The “man” of this verse is a husband and not a judicial authority. In first-century Jewish and pagan society, divorce was not effected by courts but by individuals.</w:t>
      </w:r>
    </w:p>
    <w:p w14:paraId="348152E2" w14:textId="77777777" w:rsidR="000762C3" w:rsidRPr="000762C3" w:rsidRDefault="000762C3" w:rsidP="000762C3">
      <w:pPr>
        <w:ind w:left="720"/>
        <w:rPr>
          <w:rFonts w:ascii="Times New Roman" w:hAnsi="Times New Roman" w:cs="Times New Roman"/>
        </w:rPr>
      </w:pPr>
      <w:r w:rsidRPr="000762C3">
        <w:rPr>
          <w:rFonts w:ascii="Times New Roman" w:hAnsi="Times New Roman" w:cs="Times New Roman"/>
        </w:rPr>
        <w:t>10:10 For instruction of the disciples in a house, see the comments on 7:17.</w:t>
      </w:r>
    </w:p>
    <w:p w14:paraId="60556F48" w14:textId="4524CE6A" w:rsidR="000762C3" w:rsidRDefault="000762C3" w:rsidP="000762C3">
      <w:pPr>
        <w:ind w:left="720"/>
        <w:rPr>
          <w:rFonts w:ascii="Times New Roman" w:hAnsi="Times New Roman" w:cs="Times New Roman"/>
        </w:rPr>
      </w:pPr>
      <w:r w:rsidRPr="000762C3">
        <w:rPr>
          <w:rFonts w:ascii="Times New Roman" w:hAnsi="Times New Roman" w:cs="Times New Roman"/>
        </w:rPr>
        <w:t>10:11 The word “her” refers to the first wife, the one who was divorced. The teaching of Jesus was quite contrary to that of Judaism. According to Jewish law, a wife could commit adultery against her husband by having relations with another man; and a man, whether or not married, could commit adultery against another man by having relations with that man’s wife. But a husband could not commit adultery against his own wife by being unfaithful to her. By insisting that a husband could commit adultery against his own wife, Jesus greatly elevated the status of wives and women in general.</w:t>
      </w:r>
    </w:p>
    <w:p w14:paraId="300FA228" w14:textId="77777777" w:rsidR="000762C3" w:rsidRPr="000762C3" w:rsidRDefault="000762C3" w:rsidP="000762C3">
      <w:pPr>
        <w:ind w:left="720"/>
        <w:rPr>
          <w:rFonts w:ascii="Times New Roman" w:hAnsi="Times New Roman" w:cs="Times New Roman"/>
        </w:rPr>
      </w:pPr>
    </w:p>
    <w:p w14:paraId="489B0C6D" w14:textId="62CCB6B7" w:rsidR="000762C3" w:rsidRDefault="000762C3" w:rsidP="000762C3">
      <w:pPr>
        <w:ind w:left="720"/>
        <w:rPr>
          <w:rFonts w:ascii="Times New Roman" w:hAnsi="Times New Roman" w:cs="Times New Roman"/>
        </w:rPr>
      </w:pPr>
      <w:r w:rsidRPr="000762C3">
        <w:rPr>
          <w:rFonts w:ascii="Times New Roman" w:hAnsi="Times New Roman" w:cs="Times New Roman"/>
        </w:rPr>
        <w:t xml:space="preserve">10:12 This verse is found only in Mark. In ancient Jewish society a wife did not have the right to divorce her husband.13 The claim has often been made that Jesus </w:t>
      </w:r>
      <w:r w:rsidRPr="000762C3">
        <w:rPr>
          <w:rFonts w:ascii="Times New Roman" w:hAnsi="Times New Roman" w:cs="Times New Roman"/>
        </w:rPr>
        <w:lastRenderedPageBreak/>
        <w:t>did not speak the words in v. 12 but that they reflect the situation of the early Gentile church. In Roman society men and women had equal rights of divorce. A student of the Gospels must allow for the possibility that the Evangelists adapted the words of Jesus to make them relevant to their situation. This in no way denies that Jesus actually spoke the words. Roman law and Jewish law functioned side by side in first-century Palestine, and within limits a person could be governed by either. If a Jewish woman demanded a divorce, she could get one on the basis of Roman law, although this might cut her off from Jewish society. Furthermore, it is not impossible that Jesus foresaw the extension of his teachings beyond the bounds of Palestine.</w:t>
      </w:r>
    </w:p>
    <w:p w14:paraId="628A70AE" w14:textId="77777777" w:rsidR="000762C3" w:rsidRPr="000762C3" w:rsidRDefault="000762C3" w:rsidP="000762C3">
      <w:pPr>
        <w:ind w:left="720"/>
        <w:rPr>
          <w:rFonts w:ascii="Times New Roman" w:hAnsi="Times New Roman" w:cs="Times New Roman"/>
        </w:rPr>
      </w:pPr>
    </w:p>
    <w:p w14:paraId="7F388151" w14:textId="671E1B37" w:rsidR="000762C3" w:rsidRDefault="000762C3" w:rsidP="000762C3">
      <w:pPr>
        <w:ind w:left="720"/>
        <w:rPr>
          <w:rFonts w:ascii="Times New Roman" w:hAnsi="Times New Roman" w:cs="Times New Roman"/>
        </w:rPr>
      </w:pPr>
      <w:r w:rsidRPr="000762C3">
        <w:rPr>
          <w:rFonts w:ascii="Times New Roman" w:hAnsi="Times New Roman" w:cs="Times New Roman"/>
        </w:rPr>
        <w:t>The interpretation of v. 12 is complicated somewhat by a textual problem. One variant reading with fair support substitutes a verb meaning to separate for the one meaning to divorce. The reference could be to a wife separating from her husband without formally divorcing him, as the Herodias of 6:17–28 seems to have done. This reading, however, is probably a scribal attempt to alleviate the difficulty of the original text.</w:t>
      </w:r>
    </w:p>
    <w:p w14:paraId="0906F2D0" w14:textId="77777777" w:rsidR="000762C3" w:rsidRPr="000762C3" w:rsidRDefault="000762C3" w:rsidP="000762C3">
      <w:pPr>
        <w:ind w:left="720"/>
        <w:rPr>
          <w:rFonts w:ascii="Times New Roman" w:hAnsi="Times New Roman" w:cs="Times New Roman"/>
        </w:rPr>
      </w:pPr>
    </w:p>
    <w:p w14:paraId="35C60AD2" w14:textId="77777777" w:rsidR="000762C3" w:rsidRPr="000762C3" w:rsidRDefault="000762C3" w:rsidP="000762C3">
      <w:pPr>
        <w:ind w:left="720"/>
        <w:rPr>
          <w:rFonts w:ascii="Times New Roman" w:hAnsi="Times New Roman" w:cs="Times New Roman"/>
        </w:rPr>
      </w:pPr>
      <w:r w:rsidRPr="000762C3">
        <w:rPr>
          <w:rFonts w:ascii="Times New Roman" w:hAnsi="Times New Roman" w:cs="Times New Roman"/>
        </w:rPr>
        <w:t>The effect of Jesus’ teaching is to condemn all divorce as contrary to God’s will and to set forth the highest standards of marriage for his disciples. Christians of all eras have often fallen short of the ideal just as ancient Jews did, and there is no reason to think the same provision for human imperfection that existed in Moses’ day does not still exist today. God can forgive divorce as well as other sins. Divorce may sometimes be the lesser of two evils, but it is never pleasing to God or good in itself. It should not be looked upon by conscientious Christians as the preferred option.</w:t>
      </w:r>
    </w:p>
    <w:p w14:paraId="6F4C0948" w14:textId="77777777" w:rsidR="000762C3" w:rsidRPr="000762C3" w:rsidRDefault="000762C3" w:rsidP="000762C3">
      <w:pPr>
        <w:rPr>
          <w:rFonts w:ascii="Times New Roman" w:hAnsi="Times New Roman" w:cs="Times New Roman"/>
        </w:rPr>
      </w:pPr>
    </w:p>
    <w:p w14:paraId="75AEBE7A" w14:textId="3459D944" w:rsidR="005E4658" w:rsidRDefault="00C14601" w:rsidP="000762C3">
      <w:pPr>
        <w:rPr>
          <w:rFonts w:ascii="Times New Roman" w:hAnsi="Times New Roman" w:cs="Times New Roman"/>
          <w:b/>
          <w:bCs/>
        </w:rPr>
      </w:pPr>
      <w:r>
        <w:rPr>
          <w:rFonts w:ascii="Times New Roman" w:hAnsi="Times New Roman" w:cs="Times New Roman"/>
          <w:b/>
          <w:bCs/>
        </w:rPr>
        <w:t>Mark 10:13</w:t>
      </w:r>
      <w:r w:rsidR="00B85F19">
        <w:rPr>
          <w:rFonts w:ascii="Times New Roman" w:hAnsi="Times New Roman" w:cs="Times New Roman"/>
          <w:b/>
          <w:bCs/>
        </w:rPr>
        <w:t>–</w:t>
      </w:r>
      <w:r>
        <w:rPr>
          <w:rFonts w:ascii="Times New Roman" w:hAnsi="Times New Roman" w:cs="Times New Roman"/>
          <w:b/>
          <w:bCs/>
        </w:rPr>
        <w:t>16</w:t>
      </w:r>
    </w:p>
    <w:p w14:paraId="3DF85BC4" w14:textId="7BE540FF" w:rsidR="00C14601" w:rsidRDefault="00C14601" w:rsidP="000762C3">
      <w:pPr>
        <w:rPr>
          <w:rFonts w:ascii="Times New Roman" w:hAnsi="Times New Roman" w:cs="Times New Roman"/>
          <w:b/>
          <w:bCs/>
        </w:rPr>
      </w:pPr>
    </w:p>
    <w:p w14:paraId="7DB8FC88" w14:textId="5A6D3B21" w:rsidR="00C14601" w:rsidRDefault="00C14601" w:rsidP="000762C3">
      <w:pPr>
        <w:rPr>
          <w:rFonts w:ascii="Times New Roman" w:hAnsi="Times New Roman" w:cs="Times New Roman"/>
        </w:rPr>
      </w:pPr>
      <w:r>
        <w:rPr>
          <w:rFonts w:ascii="Times New Roman" w:hAnsi="Times New Roman" w:cs="Times New Roman"/>
        </w:rPr>
        <w:t xml:space="preserve">In typical winsome fashion, </w:t>
      </w:r>
      <w:r w:rsidRPr="00C14601">
        <w:rPr>
          <w:rFonts w:ascii="Times New Roman" w:hAnsi="Times New Roman" w:cs="Times New Roman"/>
        </w:rPr>
        <w:t>Warren W. Wiersbe</w:t>
      </w:r>
      <w:r>
        <w:rPr>
          <w:rFonts w:ascii="Times New Roman" w:hAnsi="Times New Roman" w:cs="Times New Roman"/>
        </w:rPr>
        <w:t xml:space="preserve">, in his commentary in </w:t>
      </w:r>
      <w:r w:rsidR="00ED5EE7" w:rsidRPr="00ED5EE7">
        <w:rPr>
          <w:rFonts w:ascii="Times New Roman" w:hAnsi="Times New Roman" w:cs="Times New Roman"/>
          <w:i/>
          <w:iCs/>
        </w:rPr>
        <w:t>T</w:t>
      </w:r>
      <w:r w:rsidRPr="00ED5EE7">
        <w:rPr>
          <w:rFonts w:ascii="Times New Roman" w:hAnsi="Times New Roman" w:cs="Times New Roman"/>
          <w:i/>
          <w:iCs/>
        </w:rPr>
        <w:t>he Bible Exposition Commentary,</w:t>
      </w:r>
      <w:r>
        <w:rPr>
          <w:rFonts w:ascii="Times New Roman" w:hAnsi="Times New Roman" w:cs="Times New Roman"/>
        </w:rPr>
        <w:t xml:space="preserve"> explains how Jesus showed mastery as a teach</w:t>
      </w:r>
      <w:r w:rsidR="00ED5EE7">
        <w:rPr>
          <w:rFonts w:ascii="Times New Roman" w:hAnsi="Times New Roman" w:cs="Times New Roman"/>
        </w:rPr>
        <w:t xml:space="preserve">er </w:t>
      </w:r>
      <w:r>
        <w:rPr>
          <w:rFonts w:ascii="Times New Roman" w:hAnsi="Times New Roman" w:cs="Times New Roman"/>
        </w:rPr>
        <w:t xml:space="preserve">in using a child as an example of </w:t>
      </w:r>
      <w:r w:rsidR="00ED5EE7">
        <w:rPr>
          <w:rFonts w:ascii="Times New Roman" w:hAnsi="Times New Roman" w:cs="Times New Roman"/>
        </w:rPr>
        <w:t>how</w:t>
      </w:r>
      <w:r>
        <w:rPr>
          <w:rFonts w:ascii="Times New Roman" w:hAnsi="Times New Roman" w:cs="Times New Roman"/>
        </w:rPr>
        <w:t xml:space="preserve"> someone in God’s kingdom is to live.</w:t>
      </w:r>
    </w:p>
    <w:p w14:paraId="3D571C97" w14:textId="77777777" w:rsidR="00C14601" w:rsidRPr="00C14601" w:rsidRDefault="00C14601" w:rsidP="00C14601">
      <w:pPr>
        <w:rPr>
          <w:rFonts w:ascii="Times New Roman" w:hAnsi="Times New Roman" w:cs="Times New Roman"/>
        </w:rPr>
      </w:pPr>
    </w:p>
    <w:p w14:paraId="51F0B395" w14:textId="07FDC127" w:rsidR="00C14601" w:rsidRDefault="00C14601" w:rsidP="00C14601">
      <w:pPr>
        <w:ind w:left="720"/>
        <w:rPr>
          <w:rFonts w:ascii="Times New Roman" w:hAnsi="Times New Roman" w:cs="Times New Roman"/>
        </w:rPr>
      </w:pPr>
      <w:r w:rsidRPr="00C14601">
        <w:rPr>
          <w:rFonts w:ascii="Times New Roman" w:hAnsi="Times New Roman" w:cs="Times New Roman"/>
        </w:rPr>
        <w:t>First marriage, then children; the sequence is logical. Unlike many “moderns” today, the Jews of that day looked on children as a blessing and not a burden, a rich treasure from God and not a liability (Pss. 127–128). To be without children brought a couple both sorrow and disgrace.</w:t>
      </w:r>
    </w:p>
    <w:p w14:paraId="2CE797C9" w14:textId="77777777" w:rsidR="00C14601" w:rsidRPr="00C14601" w:rsidRDefault="00C14601" w:rsidP="00C14601">
      <w:pPr>
        <w:ind w:left="720"/>
        <w:rPr>
          <w:rFonts w:ascii="Times New Roman" w:hAnsi="Times New Roman" w:cs="Times New Roman"/>
        </w:rPr>
      </w:pPr>
    </w:p>
    <w:p w14:paraId="1A263618" w14:textId="77777777" w:rsidR="00C14601" w:rsidRPr="00C14601" w:rsidRDefault="00C14601" w:rsidP="00C14601">
      <w:pPr>
        <w:ind w:left="720"/>
        <w:rPr>
          <w:rFonts w:ascii="Times New Roman" w:hAnsi="Times New Roman" w:cs="Times New Roman"/>
        </w:rPr>
      </w:pPr>
      <w:r w:rsidRPr="00C14601">
        <w:rPr>
          <w:rFonts w:ascii="Times New Roman" w:hAnsi="Times New Roman" w:cs="Times New Roman"/>
        </w:rPr>
        <w:t>It was customary for parents to bring their children to the rabbis for a blessing, and so it was reasonable that they would bring the little ones to Jesus. Some were infants in arms (Luke 18:15), while others were young children able to walk; and He welcomed them all.</w:t>
      </w:r>
    </w:p>
    <w:p w14:paraId="3F71B607" w14:textId="77777777" w:rsidR="00C14601" w:rsidRDefault="00C14601" w:rsidP="00C14601">
      <w:pPr>
        <w:ind w:left="720"/>
        <w:rPr>
          <w:rFonts w:ascii="Times New Roman" w:hAnsi="Times New Roman" w:cs="Times New Roman"/>
        </w:rPr>
      </w:pPr>
    </w:p>
    <w:p w14:paraId="46F5FDD3" w14:textId="4BB6D0B6" w:rsidR="00C14601" w:rsidRPr="00C14601" w:rsidRDefault="00C14601" w:rsidP="00C14601">
      <w:pPr>
        <w:ind w:left="720"/>
        <w:rPr>
          <w:rFonts w:ascii="Times New Roman" w:hAnsi="Times New Roman" w:cs="Times New Roman"/>
        </w:rPr>
      </w:pPr>
      <w:r w:rsidRPr="00C14601">
        <w:rPr>
          <w:rFonts w:ascii="Times New Roman" w:hAnsi="Times New Roman" w:cs="Times New Roman"/>
        </w:rPr>
        <w:t xml:space="preserve">Why would the disciples rebuke the people and try to keep the children away from Jesus? (See Matt. 15:23 and Mark 6:36 for other instances of the disciples’ seeming hardness of heart.) They probably thought they were doing Him a favor </w:t>
      </w:r>
      <w:r w:rsidRPr="00C14601">
        <w:rPr>
          <w:rFonts w:ascii="Times New Roman" w:hAnsi="Times New Roman" w:cs="Times New Roman"/>
        </w:rPr>
        <w:lastRenderedPageBreak/>
        <w:t>by helping Him protect His time and conserve His strength. In other words, they did not consider the children to be important! Their attitude was strange, because Jesus had already taught them to receive the children in His name and to be careful not to cause any of them to stumble (Mark 9:36ff). Once again, they forgot what He had taught them.</w:t>
      </w:r>
    </w:p>
    <w:p w14:paraId="0A121662" w14:textId="77777777" w:rsidR="00C14601" w:rsidRDefault="00C14601" w:rsidP="00C14601">
      <w:pPr>
        <w:ind w:left="720"/>
        <w:rPr>
          <w:rFonts w:ascii="Times New Roman" w:hAnsi="Times New Roman" w:cs="Times New Roman"/>
        </w:rPr>
      </w:pPr>
    </w:p>
    <w:p w14:paraId="66176FF3" w14:textId="0860F134" w:rsidR="00C14601" w:rsidRDefault="00C14601" w:rsidP="00C14601">
      <w:pPr>
        <w:ind w:left="720"/>
        <w:rPr>
          <w:rFonts w:ascii="Times New Roman" w:hAnsi="Times New Roman" w:cs="Times New Roman"/>
        </w:rPr>
      </w:pPr>
      <w:r w:rsidRPr="00C14601">
        <w:rPr>
          <w:rFonts w:ascii="Times New Roman" w:hAnsi="Times New Roman" w:cs="Times New Roman"/>
        </w:rPr>
        <w:t>The phrase much displeased is too tame. Our Lord actually became indignant as He openly rebuked His disciples for standing in the way. Then He announced that the children were better kingdom examples than were the adults. We tell the children to behave like adults, but Jesus tells the adults to model themselves after the children!</w:t>
      </w:r>
    </w:p>
    <w:p w14:paraId="34AA6552" w14:textId="77777777" w:rsidR="00C14601" w:rsidRPr="00C14601" w:rsidRDefault="00C14601" w:rsidP="00C14601">
      <w:pPr>
        <w:ind w:left="720"/>
        <w:rPr>
          <w:rFonts w:ascii="Times New Roman" w:hAnsi="Times New Roman" w:cs="Times New Roman"/>
        </w:rPr>
      </w:pPr>
    </w:p>
    <w:p w14:paraId="2C2EB77D" w14:textId="4F0DC6E6" w:rsidR="00C14601" w:rsidRDefault="00C14601" w:rsidP="00C14601">
      <w:pPr>
        <w:ind w:left="720"/>
        <w:rPr>
          <w:rFonts w:ascii="Times New Roman" w:hAnsi="Times New Roman" w:cs="Times New Roman"/>
        </w:rPr>
      </w:pPr>
      <w:r w:rsidRPr="00C14601">
        <w:rPr>
          <w:rFonts w:ascii="Times New Roman" w:hAnsi="Times New Roman" w:cs="Times New Roman"/>
        </w:rPr>
        <w:t>In what ways are children a pattern? In their humble dependence on others, their receptivity, their acceptance of themselves and their position in life. Of course, Jesus was speaking about an unspoiled child, not one who was trying to act like an adult. A child enjoys much but can explain very little. Children live by faith. By faith they accept their lot, trusting others to care for them and see them through.</w:t>
      </w:r>
    </w:p>
    <w:p w14:paraId="5E944576" w14:textId="77777777" w:rsidR="00C14601" w:rsidRPr="00C14601" w:rsidRDefault="00C14601" w:rsidP="00C14601">
      <w:pPr>
        <w:ind w:left="720"/>
        <w:rPr>
          <w:rFonts w:ascii="Times New Roman" w:hAnsi="Times New Roman" w:cs="Times New Roman"/>
        </w:rPr>
      </w:pPr>
    </w:p>
    <w:p w14:paraId="1741F3B4" w14:textId="74C26CE6" w:rsidR="00C14601" w:rsidRDefault="00C14601" w:rsidP="00C14601">
      <w:pPr>
        <w:ind w:left="720"/>
        <w:rPr>
          <w:rFonts w:ascii="Times New Roman" w:hAnsi="Times New Roman" w:cs="Times New Roman"/>
        </w:rPr>
      </w:pPr>
      <w:r w:rsidRPr="00C14601">
        <w:rPr>
          <w:rFonts w:ascii="Times New Roman" w:hAnsi="Times New Roman" w:cs="Times New Roman"/>
        </w:rPr>
        <w:t>We enter God’s kingdom by faith, like little children: helpless, unable to save ourselves, totally dependent on the mercy and grace of God. We enjoy God’s kingdom by faith, believing that the Father loves us and will care for our daily needs. What does a child do when he or she has a hurt or a problem? Take it to Father and Mother! What an example for us to follow in our relationship with our Heavenly Father! Yes, God wants us to be childlike, but not childish!</w:t>
      </w:r>
    </w:p>
    <w:p w14:paraId="61D8A3B8" w14:textId="77777777" w:rsidR="00C14601" w:rsidRPr="00C14601" w:rsidRDefault="00C14601" w:rsidP="00C14601">
      <w:pPr>
        <w:ind w:left="720"/>
        <w:rPr>
          <w:rFonts w:ascii="Times New Roman" w:hAnsi="Times New Roman" w:cs="Times New Roman"/>
        </w:rPr>
      </w:pPr>
    </w:p>
    <w:p w14:paraId="1FA6F6C9" w14:textId="76A4B1CA" w:rsidR="00C14601" w:rsidRPr="00C14601" w:rsidRDefault="00C14601" w:rsidP="00C62F6C">
      <w:pPr>
        <w:ind w:left="720"/>
        <w:rPr>
          <w:rFonts w:ascii="Times New Roman" w:hAnsi="Times New Roman" w:cs="Times New Roman"/>
        </w:rPr>
      </w:pPr>
      <w:r w:rsidRPr="00C14601">
        <w:rPr>
          <w:rFonts w:ascii="Times New Roman" w:hAnsi="Times New Roman" w:cs="Times New Roman"/>
        </w:rPr>
        <w:t>There is no suggestion here that Jesus baptized these children, for Jesus did not even baptize adults (John 4:1–2). If the disciples had been accustomed to baptizing infants, they certainly would not have turned the people away. Jesus took these precious little ones in His loving arms and blessed them—and what a blessing that must have been!</w:t>
      </w:r>
    </w:p>
    <w:p w14:paraId="63562F98" w14:textId="77777777" w:rsidR="00C14601" w:rsidRPr="00C14601" w:rsidRDefault="00C14601" w:rsidP="00C14601">
      <w:pPr>
        <w:rPr>
          <w:rFonts w:ascii="Times New Roman" w:hAnsi="Times New Roman" w:cs="Times New Roman"/>
        </w:rPr>
      </w:pPr>
    </w:p>
    <w:p w14:paraId="38DCF56F" w14:textId="35D37CA0" w:rsidR="00C14601" w:rsidRDefault="00C14601" w:rsidP="00C14601">
      <w:pPr>
        <w:rPr>
          <w:rFonts w:ascii="Times New Roman" w:hAnsi="Times New Roman" w:cs="Times New Roman"/>
          <w:b/>
          <w:bCs/>
        </w:rPr>
      </w:pPr>
      <w:r>
        <w:rPr>
          <w:rFonts w:ascii="Times New Roman" w:hAnsi="Times New Roman" w:cs="Times New Roman"/>
          <w:b/>
          <w:bCs/>
        </w:rPr>
        <w:t>Mark 10:17</w:t>
      </w:r>
      <w:r w:rsidR="00B85F19">
        <w:rPr>
          <w:rFonts w:ascii="Times New Roman" w:hAnsi="Times New Roman" w:cs="Times New Roman"/>
          <w:b/>
          <w:bCs/>
        </w:rPr>
        <w:t>–</w:t>
      </w:r>
      <w:r>
        <w:rPr>
          <w:rFonts w:ascii="Times New Roman" w:hAnsi="Times New Roman" w:cs="Times New Roman"/>
          <w:b/>
          <w:bCs/>
        </w:rPr>
        <w:t>31</w:t>
      </w:r>
    </w:p>
    <w:p w14:paraId="2EB1BB33" w14:textId="736764F9" w:rsidR="00C14601" w:rsidRDefault="00C14601" w:rsidP="00C14601">
      <w:pPr>
        <w:rPr>
          <w:rFonts w:ascii="Times New Roman" w:hAnsi="Times New Roman" w:cs="Times New Roman"/>
          <w:b/>
          <w:bCs/>
        </w:rPr>
      </w:pPr>
    </w:p>
    <w:p w14:paraId="60998F4E" w14:textId="51628F1D" w:rsidR="00C14601" w:rsidRDefault="00C14601" w:rsidP="00C14601">
      <w:pPr>
        <w:rPr>
          <w:rFonts w:ascii="Times New Roman" w:hAnsi="Times New Roman" w:cs="Times New Roman"/>
        </w:rPr>
      </w:pPr>
      <w:r>
        <w:rPr>
          <w:rFonts w:ascii="Times New Roman" w:hAnsi="Times New Roman" w:cs="Times New Roman"/>
        </w:rPr>
        <w:t>The exchange between Jesus and the rich young ruler is a tragic one because Jesus gave him an answer to his question (“What must I do to inherit eternal life?”)</w:t>
      </w:r>
      <w:r w:rsidR="00ED5EE7">
        <w:rPr>
          <w:rFonts w:ascii="Times New Roman" w:hAnsi="Times New Roman" w:cs="Times New Roman"/>
        </w:rPr>
        <w:t>.</w:t>
      </w:r>
      <w:r>
        <w:rPr>
          <w:rFonts w:ascii="Times New Roman" w:hAnsi="Times New Roman" w:cs="Times New Roman"/>
        </w:rPr>
        <w:t xml:space="preserve"> </w:t>
      </w:r>
      <w:r w:rsidR="00ED5EE7">
        <w:rPr>
          <w:rFonts w:ascii="Times New Roman" w:hAnsi="Times New Roman" w:cs="Times New Roman"/>
        </w:rPr>
        <w:t>The young man</w:t>
      </w:r>
      <w:r>
        <w:rPr>
          <w:rFonts w:ascii="Times New Roman" w:hAnsi="Times New Roman" w:cs="Times New Roman"/>
        </w:rPr>
        <w:t xml:space="preserve"> walked away because it was</w:t>
      </w:r>
      <w:r w:rsidR="00ED5EE7">
        <w:rPr>
          <w:rFonts w:ascii="Times New Roman" w:hAnsi="Times New Roman" w:cs="Times New Roman"/>
        </w:rPr>
        <w:t xml:space="preserve"> not</w:t>
      </w:r>
      <w:r>
        <w:rPr>
          <w:rFonts w:ascii="Times New Roman" w:hAnsi="Times New Roman" w:cs="Times New Roman"/>
        </w:rPr>
        <w:t xml:space="preserve"> the answer he wanted to hear. In his commentary in </w:t>
      </w:r>
      <w:r w:rsidR="00ED5EE7" w:rsidRPr="00ED5EE7">
        <w:rPr>
          <w:rFonts w:ascii="Times New Roman" w:hAnsi="Times New Roman" w:cs="Times New Roman"/>
          <w:i/>
          <w:iCs/>
        </w:rPr>
        <w:t>T</w:t>
      </w:r>
      <w:r w:rsidRPr="00ED5EE7">
        <w:rPr>
          <w:rFonts w:ascii="Times New Roman" w:hAnsi="Times New Roman" w:cs="Times New Roman"/>
          <w:i/>
          <w:iCs/>
        </w:rPr>
        <w:t>he Bible Knowledge Commentary,</w:t>
      </w:r>
      <w:r>
        <w:rPr>
          <w:rFonts w:ascii="Times New Roman" w:hAnsi="Times New Roman" w:cs="Times New Roman"/>
        </w:rPr>
        <w:t xml:space="preserve"> </w:t>
      </w:r>
      <w:r w:rsidRPr="00C14601">
        <w:rPr>
          <w:rFonts w:ascii="Times New Roman" w:hAnsi="Times New Roman" w:cs="Times New Roman"/>
        </w:rPr>
        <w:t>John D. Grassmick</w:t>
      </w:r>
      <w:r>
        <w:rPr>
          <w:rFonts w:ascii="Times New Roman" w:hAnsi="Times New Roman" w:cs="Times New Roman"/>
        </w:rPr>
        <w:t xml:space="preserve"> examines this exchange and what it teaches us about the cost and reward of discipleship.</w:t>
      </w:r>
    </w:p>
    <w:p w14:paraId="27FC10D7" w14:textId="0C1ED270" w:rsidR="00C14601" w:rsidRDefault="00C14601" w:rsidP="00C14601">
      <w:pPr>
        <w:rPr>
          <w:rFonts w:ascii="Times New Roman" w:hAnsi="Times New Roman" w:cs="Times New Roman"/>
        </w:rPr>
      </w:pPr>
    </w:p>
    <w:p w14:paraId="7F4FB8CF" w14:textId="743E8113" w:rsidR="00C14601" w:rsidRDefault="00C14601" w:rsidP="00C14601">
      <w:pPr>
        <w:ind w:left="720"/>
        <w:rPr>
          <w:rFonts w:ascii="Times New Roman" w:hAnsi="Times New Roman" w:cs="Times New Roman"/>
        </w:rPr>
      </w:pPr>
      <w:r w:rsidRPr="00C14601">
        <w:rPr>
          <w:rFonts w:ascii="Times New Roman" w:hAnsi="Times New Roman" w:cs="Times New Roman"/>
        </w:rPr>
        <w:t>This event probably took place as Jesus was leaving the house (cf. Mark 10:10) somewhere in Perea. The rich man illustrated those who fail to acknowledge their own inability to gain eternal life and to receive it as God’s gift (cf. vv. 13–16).</w:t>
      </w:r>
    </w:p>
    <w:p w14:paraId="1CEAB85B" w14:textId="77777777" w:rsidR="00C14601" w:rsidRPr="00C14601" w:rsidRDefault="00C14601" w:rsidP="00C14601">
      <w:pPr>
        <w:ind w:left="720"/>
        <w:rPr>
          <w:rFonts w:ascii="Times New Roman" w:hAnsi="Times New Roman" w:cs="Times New Roman"/>
        </w:rPr>
      </w:pPr>
    </w:p>
    <w:p w14:paraId="3071CD98" w14:textId="77777777" w:rsidR="00C14601" w:rsidRPr="00C14601" w:rsidRDefault="00C14601" w:rsidP="00C14601">
      <w:pPr>
        <w:ind w:left="720"/>
        <w:rPr>
          <w:rFonts w:ascii="Times New Roman" w:hAnsi="Times New Roman" w:cs="Times New Roman"/>
        </w:rPr>
      </w:pPr>
      <w:r w:rsidRPr="00C14601">
        <w:rPr>
          <w:rFonts w:ascii="Times New Roman" w:hAnsi="Times New Roman" w:cs="Times New Roman"/>
        </w:rPr>
        <w:t xml:space="preserve">10:17. As Jesus was setting out on His way (cf. comments on 8:27) to Jerusalem (10:32) a man, influential, wealthy, and young (cf. Matt. 19:20, 22; Luke 18:18), </w:t>
      </w:r>
      <w:r w:rsidRPr="00C14601">
        <w:rPr>
          <w:rFonts w:ascii="Times New Roman" w:hAnsi="Times New Roman" w:cs="Times New Roman"/>
        </w:rPr>
        <w:lastRenderedPageBreak/>
        <w:t>came running to Him. His eager approach, kneeling posture, sincere form of address (Good Teacher, not used by Jews to address a Rabbi), and profound question revealed his earnestness and respect for Jesus as a spiritual Guide.</w:t>
      </w:r>
    </w:p>
    <w:p w14:paraId="18E90561" w14:textId="73AF37AC" w:rsidR="00C14601" w:rsidRDefault="00C14601" w:rsidP="00C14601">
      <w:pPr>
        <w:ind w:left="720"/>
        <w:rPr>
          <w:rFonts w:ascii="Times New Roman" w:hAnsi="Times New Roman" w:cs="Times New Roman"/>
        </w:rPr>
      </w:pPr>
      <w:r w:rsidRPr="00C14601">
        <w:rPr>
          <w:rFonts w:ascii="Times New Roman" w:hAnsi="Times New Roman" w:cs="Times New Roman"/>
        </w:rPr>
        <w:t>This man’s question indicated that he viewed eternal life as something to be achieved by doing good (in contrast with Mark 10:15; cf. Matt. 19:16) and also that he felt insecure about his future destiny. References to eternal life (mentioned in Mark only in 10:17, 30), “entering God’s kingdom” (vv. 23–25), and being “saved” (v. 26) all focus on the future possession of life with God, though a person enters it now by accepting God’s rule in his earthly life. John’s Gospel emphasizes the present possession of eternal life.</w:t>
      </w:r>
    </w:p>
    <w:p w14:paraId="23F7BFAA" w14:textId="77777777" w:rsidR="00C14601" w:rsidRPr="00C14601" w:rsidRDefault="00C14601" w:rsidP="00C14601">
      <w:pPr>
        <w:ind w:left="720"/>
        <w:rPr>
          <w:rFonts w:ascii="Times New Roman" w:hAnsi="Times New Roman" w:cs="Times New Roman"/>
        </w:rPr>
      </w:pPr>
    </w:p>
    <w:p w14:paraId="3E8026D1" w14:textId="7280B219" w:rsidR="00C14601" w:rsidRDefault="00C14601" w:rsidP="00C14601">
      <w:pPr>
        <w:ind w:left="720"/>
        <w:rPr>
          <w:rFonts w:ascii="Times New Roman" w:hAnsi="Times New Roman" w:cs="Times New Roman"/>
        </w:rPr>
      </w:pPr>
      <w:r w:rsidRPr="00C14601">
        <w:rPr>
          <w:rFonts w:ascii="Times New Roman" w:hAnsi="Times New Roman" w:cs="Times New Roman"/>
        </w:rPr>
        <w:t>10:18. Jesus challenged the man’s faulty perception of good as something measured by human achievement. No one is good, absolutely perfect, except God alone, the true Source and Standard of goodness. The man needed to see himself in the context of God’s perfect character. Jesus’ response did not deny His own deity but was a veiled claim to it. The man, unwittingly calling Him “good,” needed to perceive Jesus’ true identity. (Later, however, he dropped the word “good,” v. 20.)</w:t>
      </w:r>
    </w:p>
    <w:p w14:paraId="4E3D6503" w14:textId="77777777" w:rsidR="00C14601" w:rsidRPr="00C14601" w:rsidRDefault="00C14601" w:rsidP="00C14601">
      <w:pPr>
        <w:ind w:left="720"/>
        <w:rPr>
          <w:rFonts w:ascii="Times New Roman" w:hAnsi="Times New Roman" w:cs="Times New Roman"/>
        </w:rPr>
      </w:pPr>
    </w:p>
    <w:p w14:paraId="555DEBD4" w14:textId="24590EB7" w:rsidR="00C14601" w:rsidRDefault="00C14601" w:rsidP="00C14601">
      <w:pPr>
        <w:ind w:left="720"/>
        <w:rPr>
          <w:rFonts w:ascii="Times New Roman" w:hAnsi="Times New Roman" w:cs="Times New Roman"/>
        </w:rPr>
      </w:pPr>
      <w:r w:rsidRPr="00C14601">
        <w:rPr>
          <w:rFonts w:ascii="Times New Roman" w:hAnsi="Times New Roman" w:cs="Times New Roman"/>
        </w:rPr>
        <w:t>10:19–20. In answering the man’s question directly, Jesus quoted five commandments from the so-called “second table” of the Decalogue (cf. Ex. 20:12–16; Deut. 5:16–20) but in a different order. Obedience to those commands dealing with human relationships are more easily verified in a person’s conduct than are the earlier commands (Ex. 20:3–8). The command, Do not defraud, not a part of the Decalogue and occurring only in Mark, may represent the 10th commandment (Ex. 20:17). But more likely, it is an appropriate supplement to the 8th and/or 9th commandments (Ex. 20:15–16) applicable to a wealthy person (cf. Lev. 6:2–5; Mal. 3:5).</w:t>
      </w:r>
    </w:p>
    <w:p w14:paraId="0796482B" w14:textId="77777777" w:rsidR="00C14601" w:rsidRPr="00C14601" w:rsidRDefault="00C14601" w:rsidP="00C14601">
      <w:pPr>
        <w:ind w:left="720"/>
        <w:rPr>
          <w:rFonts w:ascii="Times New Roman" w:hAnsi="Times New Roman" w:cs="Times New Roman"/>
        </w:rPr>
      </w:pPr>
    </w:p>
    <w:p w14:paraId="0F2CFDEF" w14:textId="2B5B4A40" w:rsidR="00C14601" w:rsidRDefault="00C14601" w:rsidP="00C14601">
      <w:pPr>
        <w:ind w:left="720"/>
        <w:rPr>
          <w:rFonts w:ascii="Times New Roman" w:hAnsi="Times New Roman" w:cs="Times New Roman"/>
        </w:rPr>
      </w:pPr>
      <w:r w:rsidRPr="00C14601">
        <w:rPr>
          <w:rFonts w:ascii="Times New Roman" w:hAnsi="Times New Roman" w:cs="Times New Roman"/>
        </w:rPr>
        <w:t>The man’s reply shows he firmly believed he had kept these commandments perfectly (cf. Phil. 3:6) since he was a boy, since age 12 when he assumed personal responsibility for keeping the Law as a “son of the Law” (bar Mitzvah; cf. Luke 2:42–47). Perhaps he had expected Jesus to prescribe something meritorious that he needed to do to make up for any lack.</w:t>
      </w:r>
    </w:p>
    <w:p w14:paraId="683C4EAB" w14:textId="77777777" w:rsidR="00C14601" w:rsidRPr="00C14601" w:rsidRDefault="00C14601" w:rsidP="00C14601">
      <w:pPr>
        <w:ind w:left="720"/>
        <w:rPr>
          <w:rFonts w:ascii="Times New Roman" w:hAnsi="Times New Roman" w:cs="Times New Roman"/>
        </w:rPr>
      </w:pPr>
    </w:p>
    <w:p w14:paraId="4C166C1A" w14:textId="6CA2D2A8" w:rsidR="00C14601" w:rsidRDefault="00C14601" w:rsidP="00C14601">
      <w:pPr>
        <w:ind w:left="720"/>
        <w:rPr>
          <w:rFonts w:ascii="Times New Roman" w:hAnsi="Times New Roman" w:cs="Times New Roman"/>
        </w:rPr>
      </w:pPr>
      <w:r w:rsidRPr="00C14601">
        <w:rPr>
          <w:rFonts w:ascii="Times New Roman" w:hAnsi="Times New Roman" w:cs="Times New Roman"/>
        </w:rPr>
        <w:t xml:space="preserve">10:21–22. With a penetrating look (from </w:t>
      </w:r>
      <w:r w:rsidRPr="00C14601">
        <w:rPr>
          <w:rFonts w:ascii="Times New Roman" w:hAnsi="Times New Roman" w:cs="Times New Roman"/>
          <w:i/>
          <w:iCs/>
        </w:rPr>
        <w:t>emblepō</w:t>
      </w:r>
      <w:r w:rsidRPr="00C14601">
        <w:rPr>
          <w:rFonts w:ascii="Times New Roman" w:hAnsi="Times New Roman" w:cs="Times New Roman"/>
        </w:rPr>
        <w:t>; cf. 3:5), Jesus saw beneath the rich man’s religious devotion to his deepest need and loved him, something mentioned only in Mark (cf. comment on 10:14). The one necessary thing he lacked was unrivaled allegiance to God, since wealth was his god (v. 22). He was devoted to it rather than God, thereby breaking the first commandment (Ex. 20:3).</w:t>
      </w:r>
    </w:p>
    <w:p w14:paraId="3D785D62" w14:textId="77777777" w:rsidR="00C14601" w:rsidRPr="00C14601" w:rsidRDefault="00C14601" w:rsidP="00C14601">
      <w:pPr>
        <w:ind w:left="720"/>
        <w:rPr>
          <w:rFonts w:ascii="Times New Roman" w:hAnsi="Times New Roman" w:cs="Times New Roman"/>
        </w:rPr>
      </w:pPr>
    </w:p>
    <w:p w14:paraId="133DF6B7" w14:textId="77777777" w:rsidR="00C14601" w:rsidRPr="00C14601" w:rsidRDefault="00C14601" w:rsidP="00C14601">
      <w:pPr>
        <w:ind w:left="720"/>
        <w:rPr>
          <w:rFonts w:ascii="Times New Roman" w:hAnsi="Times New Roman" w:cs="Times New Roman"/>
        </w:rPr>
      </w:pPr>
      <w:r w:rsidRPr="00C14601">
        <w:rPr>
          <w:rFonts w:ascii="Times New Roman" w:hAnsi="Times New Roman" w:cs="Times New Roman"/>
        </w:rPr>
        <w:t xml:space="preserve">Jesus commanded two things: (1) The man was to go, sell all his assets, and give to the poor, thereby removing the obstacle blocking him from eternal life, namely, self-righteous achievement coupled with a love for money. (2) Also Jesus told him to follow (pres. imper.) Him to Jerusalem and the Cross. The way to eternal </w:t>
      </w:r>
      <w:r w:rsidRPr="00C14601">
        <w:rPr>
          <w:rFonts w:ascii="Times New Roman" w:hAnsi="Times New Roman" w:cs="Times New Roman"/>
        </w:rPr>
        <w:lastRenderedPageBreak/>
        <w:t>life was in turning from trust in self-attainments and earthly securities to trust in Jesus (cf. Mark 10:14–15).</w:t>
      </w:r>
    </w:p>
    <w:p w14:paraId="4B2E9914" w14:textId="4DA3573C" w:rsidR="00C14601" w:rsidRDefault="00C14601" w:rsidP="00C14601">
      <w:pPr>
        <w:ind w:left="720"/>
        <w:rPr>
          <w:rFonts w:ascii="Times New Roman" w:hAnsi="Times New Roman" w:cs="Times New Roman"/>
        </w:rPr>
      </w:pPr>
      <w:r w:rsidRPr="00C14601">
        <w:rPr>
          <w:rFonts w:ascii="Times New Roman" w:hAnsi="Times New Roman" w:cs="Times New Roman"/>
        </w:rPr>
        <w:t>The man, saddened by Jesus’ directives, went away. This particular form of self-denial—to sell all—was appropriate in this situation but is not a requirement for all prospective disciples.</w:t>
      </w:r>
    </w:p>
    <w:p w14:paraId="0E568273" w14:textId="77777777" w:rsidR="00C14601" w:rsidRPr="00C14601" w:rsidRDefault="00C14601" w:rsidP="00C14601">
      <w:pPr>
        <w:ind w:left="720"/>
        <w:rPr>
          <w:rFonts w:ascii="Times New Roman" w:hAnsi="Times New Roman" w:cs="Times New Roman"/>
        </w:rPr>
      </w:pPr>
    </w:p>
    <w:p w14:paraId="55B382DC" w14:textId="27D72D9A" w:rsidR="00C14601" w:rsidRDefault="00C14601" w:rsidP="00C14601">
      <w:pPr>
        <w:ind w:left="720"/>
        <w:rPr>
          <w:rFonts w:ascii="Times New Roman" w:hAnsi="Times New Roman" w:cs="Times New Roman"/>
        </w:rPr>
      </w:pPr>
      <w:r w:rsidRPr="00C14601">
        <w:rPr>
          <w:rFonts w:ascii="Times New Roman" w:hAnsi="Times New Roman" w:cs="Times New Roman"/>
        </w:rPr>
        <w:t>10:23–25. When Jesus told the disciples that it is hard … for the rich to enter God’s kingdom, they were amazed (</w:t>
      </w:r>
      <w:r w:rsidRPr="00C14601">
        <w:rPr>
          <w:rFonts w:ascii="Times New Roman" w:hAnsi="Times New Roman" w:cs="Times New Roman"/>
          <w:i/>
          <w:iCs/>
        </w:rPr>
        <w:t>ethambounto</w:t>
      </w:r>
      <w:r w:rsidRPr="00C14601">
        <w:rPr>
          <w:rFonts w:ascii="Times New Roman" w:hAnsi="Times New Roman" w:cs="Times New Roman"/>
        </w:rPr>
        <w:t>, “surprised”; cf. 1:27; 10:32) because in Judaism riches were a mark of God’s favor and thus an advantage, not a barrier, in relation to God’s kingdom. Only here in the Synoptic Gospels did Jesus address the Twelve as children (cf. John 13:33), reflecting their spiritual immaturity.</w:t>
      </w:r>
    </w:p>
    <w:p w14:paraId="04FD2CCA" w14:textId="77777777" w:rsidR="00C14601" w:rsidRPr="00C14601" w:rsidRDefault="00C14601" w:rsidP="00C14601">
      <w:pPr>
        <w:ind w:left="720"/>
        <w:rPr>
          <w:rFonts w:ascii="Times New Roman" w:hAnsi="Times New Roman" w:cs="Times New Roman"/>
        </w:rPr>
      </w:pPr>
    </w:p>
    <w:p w14:paraId="62B00FA8" w14:textId="7FABEB90" w:rsidR="00C14601" w:rsidRDefault="00C14601" w:rsidP="00C14601">
      <w:pPr>
        <w:ind w:left="720"/>
        <w:rPr>
          <w:rFonts w:ascii="Times New Roman" w:hAnsi="Times New Roman" w:cs="Times New Roman"/>
        </w:rPr>
      </w:pPr>
      <w:r w:rsidRPr="00C14601">
        <w:rPr>
          <w:rFonts w:ascii="Times New Roman" w:hAnsi="Times New Roman" w:cs="Times New Roman"/>
        </w:rPr>
        <w:t>In light of their surprise Jesus repeated and clarified His original statement. If the words “for those who trust in riches” (NIV marg.) are omitted, Mark 10:24 (which is unique to Mark) applies to everybody who is confronted with the demands of God’s kingdom. If included, they explain the rich man’s difficulty and expose the danger of trusting in riches.</w:t>
      </w:r>
    </w:p>
    <w:p w14:paraId="0178FDA2" w14:textId="77777777" w:rsidR="00C14601" w:rsidRPr="00C14601" w:rsidRDefault="00C14601" w:rsidP="00C14601">
      <w:pPr>
        <w:ind w:left="720"/>
        <w:rPr>
          <w:rFonts w:ascii="Times New Roman" w:hAnsi="Times New Roman" w:cs="Times New Roman"/>
        </w:rPr>
      </w:pPr>
    </w:p>
    <w:p w14:paraId="175582CA" w14:textId="19A6EF52" w:rsidR="00C14601" w:rsidRDefault="00C14601" w:rsidP="00C14601">
      <w:pPr>
        <w:ind w:left="720"/>
        <w:rPr>
          <w:rFonts w:ascii="Times New Roman" w:hAnsi="Times New Roman" w:cs="Times New Roman"/>
        </w:rPr>
      </w:pPr>
      <w:r w:rsidRPr="00C14601">
        <w:rPr>
          <w:rFonts w:ascii="Times New Roman" w:hAnsi="Times New Roman" w:cs="Times New Roman"/>
        </w:rPr>
        <w:t>The humorous comparison (v. 25) employs a memorable Jewish proverb to depict the impossible. It is easier by comparison for a camel, the largest animal in Palestine at that time, to go through the eye of a common sewing needle (the smallest opening) than for a rich man who trusts in his riches to enter God’s kingdom.</w:t>
      </w:r>
    </w:p>
    <w:p w14:paraId="3437CA7F" w14:textId="77777777" w:rsidR="00C14601" w:rsidRPr="00C14601" w:rsidRDefault="00C14601" w:rsidP="00C14601">
      <w:pPr>
        <w:ind w:left="720"/>
        <w:rPr>
          <w:rFonts w:ascii="Times New Roman" w:hAnsi="Times New Roman" w:cs="Times New Roman"/>
        </w:rPr>
      </w:pPr>
    </w:p>
    <w:p w14:paraId="4687424B" w14:textId="5B6047D5" w:rsidR="00C14601" w:rsidRDefault="00C14601" w:rsidP="00C14601">
      <w:pPr>
        <w:ind w:left="720"/>
        <w:rPr>
          <w:rFonts w:ascii="Times New Roman" w:hAnsi="Times New Roman" w:cs="Times New Roman"/>
        </w:rPr>
      </w:pPr>
      <w:r w:rsidRPr="00C14601">
        <w:rPr>
          <w:rFonts w:ascii="Times New Roman" w:hAnsi="Times New Roman" w:cs="Times New Roman"/>
        </w:rPr>
        <w:t>10:26–27. Jesus’ statement (v. 25) greatly amazed (</w:t>
      </w:r>
      <w:r w:rsidRPr="00C14601">
        <w:rPr>
          <w:rFonts w:ascii="Times New Roman" w:hAnsi="Times New Roman" w:cs="Times New Roman"/>
          <w:i/>
          <w:iCs/>
        </w:rPr>
        <w:t>exeplēssonto</w:t>
      </w:r>
      <w:r w:rsidRPr="00C14601">
        <w:rPr>
          <w:rFonts w:ascii="Times New Roman" w:hAnsi="Times New Roman" w:cs="Times New Roman"/>
        </w:rPr>
        <w:t>, “astounded, struck out of their senses, overwhelmed”; cf. 1:22; 6:2; 7:37; 11:18) the disciples. They carried it to its logical conclusion: If it is impossible for a rich man to enter God’s kingdom, Who then can be saved? (delivered to life eternal; cf. 10:17, 30)</w:t>
      </w:r>
    </w:p>
    <w:p w14:paraId="17B0A8D6" w14:textId="77777777" w:rsidR="00C14601" w:rsidRPr="00C14601" w:rsidRDefault="00C14601" w:rsidP="00C14601">
      <w:pPr>
        <w:ind w:left="720"/>
        <w:rPr>
          <w:rFonts w:ascii="Times New Roman" w:hAnsi="Times New Roman" w:cs="Times New Roman"/>
        </w:rPr>
      </w:pPr>
    </w:p>
    <w:p w14:paraId="4E0718F4" w14:textId="77777777" w:rsidR="00C14601" w:rsidRPr="00C14601" w:rsidRDefault="00C14601" w:rsidP="00C14601">
      <w:pPr>
        <w:ind w:left="720"/>
        <w:rPr>
          <w:rFonts w:ascii="Times New Roman" w:hAnsi="Times New Roman" w:cs="Times New Roman"/>
        </w:rPr>
      </w:pPr>
      <w:r w:rsidRPr="00C14601">
        <w:rPr>
          <w:rFonts w:ascii="Times New Roman" w:hAnsi="Times New Roman" w:cs="Times New Roman"/>
        </w:rPr>
        <w:t>Jesus offset their concern by declaring that salvation is impossible with men—beyond their human merit or achievement—but not with God. It is not beyond His power to bring about because all things necessary for people’s salvation—rich and poor alike—are possible with God (cf. Job 42:2). What people cannot effect, God can and does by His grace (cf. Eph. 2:8–10).</w:t>
      </w:r>
    </w:p>
    <w:p w14:paraId="5918A652" w14:textId="77777777" w:rsidR="00C14601" w:rsidRPr="00C14601" w:rsidRDefault="00C14601" w:rsidP="00C14601">
      <w:pPr>
        <w:ind w:left="720"/>
        <w:rPr>
          <w:rFonts w:ascii="Times New Roman" w:hAnsi="Times New Roman" w:cs="Times New Roman"/>
        </w:rPr>
      </w:pPr>
    </w:p>
    <w:p w14:paraId="21B17CDF" w14:textId="7D1091FD" w:rsidR="00C14601" w:rsidRDefault="00C14601" w:rsidP="00C14601">
      <w:pPr>
        <w:ind w:left="720"/>
        <w:rPr>
          <w:rFonts w:ascii="Times New Roman" w:hAnsi="Times New Roman" w:cs="Times New Roman"/>
        </w:rPr>
      </w:pPr>
      <w:r w:rsidRPr="00C14601">
        <w:rPr>
          <w:rFonts w:ascii="Times New Roman" w:hAnsi="Times New Roman" w:cs="Times New Roman"/>
        </w:rPr>
        <w:t>10:28. Acting as spokesman (cf. 8:29) Peter presumptuously reminded Jesus that the Twelve, unlike the rich man (we is emphatic in Gr., suggesting the contrast), had left everything to follow Him (cf. 1:16–20; 2:14; 10:21–22). The implication was, “What recompense shall we get?” (cf. Matt. 19:27) Again this reflected the disciples’ tendency to think of material honors in God’s kingdom (cf. Mark 9:33–34; 10:35–37; Matt. 19:28–29).</w:t>
      </w:r>
    </w:p>
    <w:p w14:paraId="7FBD826E" w14:textId="77777777" w:rsidR="00C14601" w:rsidRPr="00C14601" w:rsidRDefault="00C14601" w:rsidP="00C14601">
      <w:pPr>
        <w:ind w:left="720"/>
        <w:rPr>
          <w:rFonts w:ascii="Times New Roman" w:hAnsi="Times New Roman" w:cs="Times New Roman"/>
        </w:rPr>
      </w:pPr>
    </w:p>
    <w:p w14:paraId="31102BC3" w14:textId="77777777" w:rsidR="00C14601" w:rsidRPr="00C14601" w:rsidRDefault="00C14601" w:rsidP="00C14601">
      <w:pPr>
        <w:ind w:left="720"/>
        <w:rPr>
          <w:rFonts w:ascii="Times New Roman" w:hAnsi="Times New Roman" w:cs="Times New Roman"/>
        </w:rPr>
      </w:pPr>
      <w:r w:rsidRPr="00C14601">
        <w:rPr>
          <w:rFonts w:ascii="Times New Roman" w:hAnsi="Times New Roman" w:cs="Times New Roman"/>
        </w:rPr>
        <w:t xml:space="preserve">10:29–30. In another solemn affirmation (I tell you the truth; cf. v. 15; 3:28) Jesus acknowledged that their allegiance to Him and the gospel (cf. 1:1; 8:35) entailed a break with old ties—home, loved ones, or property (fields), as the case may be </w:t>
      </w:r>
      <w:r w:rsidRPr="00C14601">
        <w:rPr>
          <w:rFonts w:ascii="Times New Roman" w:hAnsi="Times New Roman" w:cs="Times New Roman"/>
        </w:rPr>
        <w:lastRenderedPageBreak/>
        <w:t>(cf. 13:11–13; Luke 9:59–62). But to everyone who makes the break Jesus promised that all these things will be replaced a hundredfold by new ties with fellow disciples (cf. Mark 3:31–35; Acts 2:41–47; 1 Tim. 5:1–2) in this present Age, the time period between Jesus’ First and Second Advents. Then in the Age to come, the future Age following Jesus’ return (from a NT viewpoint), each will receive the ultimate recompense—eternal life (cf. Mark 10:17).</w:t>
      </w:r>
    </w:p>
    <w:p w14:paraId="05FC51C5" w14:textId="77777777" w:rsidR="00C14601" w:rsidRDefault="00C14601" w:rsidP="00C14601">
      <w:pPr>
        <w:ind w:left="720"/>
        <w:rPr>
          <w:rFonts w:ascii="Times New Roman" w:hAnsi="Times New Roman" w:cs="Times New Roman"/>
        </w:rPr>
      </w:pPr>
    </w:p>
    <w:p w14:paraId="546BACE2" w14:textId="3BD9A8F7" w:rsidR="00C14601" w:rsidRDefault="00C14601" w:rsidP="00C14601">
      <w:pPr>
        <w:ind w:left="720"/>
        <w:rPr>
          <w:rFonts w:ascii="Times New Roman" w:hAnsi="Times New Roman" w:cs="Times New Roman"/>
        </w:rPr>
      </w:pPr>
      <w:r w:rsidRPr="00C14601">
        <w:rPr>
          <w:rFonts w:ascii="Times New Roman" w:hAnsi="Times New Roman" w:cs="Times New Roman"/>
        </w:rPr>
        <w:t>In verse 30 the word “father” (cf. v. 29) is omitted since God is the Father of the new spiritual family (cf. 11:25). The words with them (the rewards), persecutions are added realistically by Mark alone. As Jesus said later (10:43–45) discipleship involves service, which often includes suffering. This was relevant to Mark’s Roman readers who faced persecution. This fact helped remove the temptation to associate with Jesus simply for the rewards (cf. v. 31).</w:t>
      </w:r>
    </w:p>
    <w:p w14:paraId="2833E0A0" w14:textId="77777777" w:rsidR="00C14601" w:rsidRPr="00C14601" w:rsidRDefault="00C14601" w:rsidP="00C14601">
      <w:pPr>
        <w:ind w:left="720"/>
        <w:rPr>
          <w:rFonts w:ascii="Times New Roman" w:hAnsi="Times New Roman" w:cs="Times New Roman"/>
        </w:rPr>
      </w:pPr>
    </w:p>
    <w:p w14:paraId="05C80B7E" w14:textId="693D2C3F" w:rsidR="00C14601" w:rsidRPr="00C14601" w:rsidRDefault="00C14601" w:rsidP="00C14601">
      <w:pPr>
        <w:ind w:left="720"/>
        <w:rPr>
          <w:rFonts w:ascii="Times New Roman" w:hAnsi="Times New Roman" w:cs="Times New Roman"/>
        </w:rPr>
      </w:pPr>
      <w:r w:rsidRPr="00C14601">
        <w:rPr>
          <w:rFonts w:ascii="Times New Roman" w:hAnsi="Times New Roman" w:cs="Times New Roman"/>
        </w:rPr>
        <w:t>10:31. This “floating saying” (cf. these same words in other contexts: Matt. 20:16; Luke 13:30) could be intended as (a) a warning against Peter’s presumption (Mark 10:28), (b) a confirmation of Jesus’ promise (vv. 29–30), or most likely, (c) a summary of Jesus’ teaching about the servant nature of discipleship (cf. 9:35; 10:43–45). Rewards in God’s kingdom are not based on earthly standards such as rank, priority, or duration of time served, personal merit, or sacrifice (cf. Matt. 20:1–16), but on commitment to Jesus and following Him faithfully.</w:t>
      </w:r>
    </w:p>
    <w:p w14:paraId="666D9705" w14:textId="77777777" w:rsidR="00C14601" w:rsidRPr="00C14601" w:rsidRDefault="00C14601" w:rsidP="00C14601">
      <w:pPr>
        <w:rPr>
          <w:rFonts w:ascii="Times New Roman" w:hAnsi="Times New Roman" w:cs="Times New Roman"/>
        </w:rPr>
      </w:pPr>
    </w:p>
    <w:p w14:paraId="157BCD5C" w14:textId="560474DA" w:rsidR="00C14601" w:rsidRDefault="00C14601" w:rsidP="00C14601">
      <w:pPr>
        <w:rPr>
          <w:rFonts w:ascii="Times New Roman" w:hAnsi="Times New Roman" w:cs="Times New Roman"/>
          <w:b/>
          <w:bCs/>
        </w:rPr>
      </w:pPr>
      <w:r>
        <w:rPr>
          <w:rFonts w:ascii="Times New Roman" w:hAnsi="Times New Roman" w:cs="Times New Roman"/>
          <w:b/>
          <w:bCs/>
        </w:rPr>
        <w:t>Mark 19:32</w:t>
      </w:r>
      <w:r w:rsidR="00B85F19">
        <w:rPr>
          <w:rFonts w:ascii="Times New Roman" w:hAnsi="Times New Roman" w:cs="Times New Roman"/>
          <w:b/>
          <w:bCs/>
        </w:rPr>
        <w:t>–</w:t>
      </w:r>
      <w:r w:rsidR="004D58CC">
        <w:rPr>
          <w:rFonts w:ascii="Times New Roman" w:hAnsi="Times New Roman" w:cs="Times New Roman"/>
          <w:b/>
          <w:bCs/>
        </w:rPr>
        <w:t>34</w:t>
      </w:r>
    </w:p>
    <w:p w14:paraId="5DFDB9E5" w14:textId="69D17336" w:rsidR="004D58CC" w:rsidRDefault="004D58CC" w:rsidP="00C14601">
      <w:pPr>
        <w:rPr>
          <w:rFonts w:ascii="Times New Roman" w:hAnsi="Times New Roman" w:cs="Times New Roman"/>
          <w:b/>
          <w:bCs/>
        </w:rPr>
      </w:pPr>
    </w:p>
    <w:p w14:paraId="006C7261" w14:textId="5458D4C0" w:rsidR="004D58CC" w:rsidRDefault="004D58CC" w:rsidP="00C14601">
      <w:pPr>
        <w:rPr>
          <w:rFonts w:ascii="Times New Roman" w:hAnsi="Times New Roman" w:cs="Times New Roman"/>
        </w:rPr>
      </w:pPr>
      <w:r w:rsidRPr="004D58CC">
        <w:rPr>
          <w:rFonts w:ascii="Times New Roman" w:hAnsi="Times New Roman" w:cs="Times New Roman"/>
        </w:rPr>
        <w:t>Walter W. Wessel and Mark L. Strauss</w:t>
      </w:r>
      <w:r>
        <w:rPr>
          <w:rFonts w:ascii="Times New Roman" w:hAnsi="Times New Roman" w:cs="Times New Roman"/>
        </w:rPr>
        <w:t xml:space="preserve">, in their commentary in </w:t>
      </w:r>
      <w:r w:rsidR="00ED5EE7" w:rsidRPr="00ED5EE7">
        <w:rPr>
          <w:rFonts w:ascii="Times New Roman" w:hAnsi="Times New Roman" w:cs="Times New Roman"/>
          <w:i/>
          <w:iCs/>
        </w:rPr>
        <w:t>T</w:t>
      </w:r>
      <w:r w:rsidRPr="00ED5EE7">
        <w:rPr>
          <w:rFonts w:ascii="Times New Roman" w:hAnsi="Times New Roman" w:cs="Times New Roman"/>
          <w:i/>
          <w:iCs/>
        </w:rPr>
        <w:t>he Expositor’s Bible Commentary</w:t>
      </w:r>
      <w:r>
        <w:rPr>
          <w:rFonts w:ascii="Times New Roman" w:hAnsi="Times New Roman" w:cs="Times New Roman"/>
        </w:rPr>
        <w:t>, point out how Mark strategically placed this passage where he did in his gospel.</w:t>
      </w:r>
    </w:p>
    <w:p w14:paraId="637141AE" w14:textId="77777777" w:rsidR="004D58CC" w:rsidRDefault="004D58CC" w:rsidP="00C14601">
      <w:pPr>
        <w:rPr>
          <w:rFonts w:ascii="Times New Roman" w:hAnsi="Times New Roman" w:cs="Times New Roman"/>
        </w:rPr>
      </w:pPr>
    </w:p>
    <w:p w14:paraId="7E59F95A" w14:textId="77777777" w:rsidR="004D58CC" w:rsidRPr="004D58CC" w:rsidRDefault="004D58CC" w:rsidP="004D58CC">
      <w:pPr>
        <w:ind w:left="720"/>
        <w:rPr>
          <w:rFonts w:ascii="Times New Roman" w:hAnsi="Times New Roman" w:cs="Times New Roman"/>
        </w:rPr>
      </w:pPr>
      <w:r w:rsidRPr="004D58CC">
        <w:rPr>
          <w:rFonts w:ascii="Times New Roman" w:hAnsi="Times New Roman" w:cs="Times New Roman"/>
        </w:rPr>
        <w:t>This passion prediction initiates the third cycle of episodes, which follow a similar pattern: Jesus predicts his death (8:31–32; 9:30–31; 10:32–34), the disciples respond with ignorance and pride (8:32; 9:32–34; 10:35–41), and Jesus teaches them concerning humility, sacrifice, and servant leadership (8:33–38; 9:35–37; 10:32–45). This last triad forms the climax, concluding with the key “ransom saying,” which for the first time identifies the purpose of the passion: “For even the Son of Man did not come to be served, but to serve, and to give his life as a ransom for many” (10:45). Many commentators justifiably treat this as the thematic verse of Mark’s gospel, both because of its important place in the narrative and because of its profound theological content. It summarizes the theme of suffering and sacrifice, which characterizes the second part of Mark’s narrative and prepares the reader for Jesus’ entrance into Jerusalem (11:1–11). Jesus’ ministry is about to reach its climax and denouement.</w:t>
      </w:r>
    </w:p>
    <w:p w14:paraId="5CBFEEF9" w14:textId="77777777" w:rsidR="004D58CC" w:rsidRPr="004D58CC" w:rsidRDefault="004D58CC" w:rsidP="004D58CC">
      <w:pPr>
        <w:rPr>
          <w:rFonts w:ascii="Times New Roman" w:hAnsi="Times New Roman" w:cs="Times New Roman"/>
        </w:rPr>
      </w:pPr>
    </w:p>
    <w:p w14:paraId="34460888" w14:textId="77777777" w:rsidR="00C62F6C" w:rsidRDefault="00C62F6C">
      <w:pPr>
        <w:autoSpaceDE/>
        <w:autoSpaceDN/>
        <w:adjustRightInd/>
        <w:rPr>
          <w:rFonts w:ascii="Times New Roman" w:hAnsi="Times New Roman" w:cs="Times New Roman"/>
          <w:b/>
          <w:bCs/>
        </w:rPr>
      </w:pPr>
      <w:r>
        <w:rPr>
          <w:rFonts w:ascii="Times New Roman" w:hAnsi="Times New Roman" w:cs="Times New Roman"/>
          <w:b/>
          <w:bCs/>
        </w:rPr>
        <w:br w:type="page"/>
      </w:r>
    </w:p>
    <w:p w14:paraId="28C087A4" w14:textId="1F0AA6D1" w:rsidR="00A23A48" w:rsidRDefault="004D58CC" w:rsidP="00440DC7">
      <w:pPr>
        <w:rPr>
          <w:rFonts w:ascii="Times New Roman" w:hAnsi="Times New Roman" w:cs="Times New Roman"/>
          <w:b/>
          <w:bCs/>
        </w:rPr>
      </w:pPr>
      <w:r>
        <w:rPr>
          <w:rFonts w:ascii="Times New Roman" w:hAnsi="Times New Roman" w:cs="Times New Roman"/>
          <w:b/>
          <w:bCs/>
        </w:rPr>
        <w:lastRenderedPageBreak/>
        <w:t>Mark 10:35</w:t>
      </w:r>
      <w:r w:rsidR="00B85F19">
        <w:rPr>
          <w:rFonts w:ascii="Times New Roman" w:hAnsi="Times New Roman" w:cs="Times New Roman"/>
          <w:b/>
          <w:bCs/>
        </w:rPr>
        <w:t>–</w:t>
      </w:r>
      <w:r>
        <w:rPr>
          <w:rFonts w:ascii="Times New Roman" w:hAnsi="Times New Roman" w:cs="Times New Roman"/>
          <w:b/>
          <w:bCs/>
        </w:rPr>
        <w:t>45</w:t>
      </w:r>
    </w:p>
    <w:p w14:paraId="42C75975" w14:textId="74BFB325" w:rsidR="004D58CC" w:rsidRDefault="004D58CC" w:rsidP="00440DC7">
      <w:pPr>
        <w:rPr>
          <w:rFonts w:ascii="Times New Roman" w:hAnsi="Times New Roman" w:cs="Times New Roman"/>
          <w:b/>
          <w:bCs/>
        </w:rPr>
      </w:pPr>
    </w:p>
    <w:p w14:paraId="794883E1" w14:textId="6AFDFFF4" w:rsidR="004D58CC" w:rsidRDefault="004D58CC" w:rsidP="00440DC7">
      <w:pPr>
        <w:rPr>
          <w:rFonts w:ascii="Times New Roman" w:hAnsi="Times New Roman" w:cs="Times New Roman"/>
        </w:rPr>
      </w:pPr>
      <w:r>
        <w:rPr>
          <w:rFonts w:ascii="Times New Roman" w:hAnsi="Times New Roman" w:cs="Times New Roman"/>
        </w:rPr>
        <w:t xml:space="preserve">In his commentary in the </w:t>
      </w:r>
      <w:r w:rsidRPr="00ED5EE7">
        <w:rPr>
          <w:rFonts w:ascii="Times New Roman" w:hAnsi="Times New Roman" w:cs="Times New Roman"/>
          <w:i/>
          <w:iCs/>
        </w:rPr>
        <w:t>Focus on the Bible Commentary</w:t>
      </w:r>
      <w:r>
        <w:rPr>
          <w:rFonts w:ascii="Times New Roman" w:hAnsi="Times New Roman" w:cs="Times New Roman"/>
        </w:rPr>
        <w:t xml:space="preserve">, </w:t>
      </w:r>
      <w:r w:rsidRPr="004D58CC">
        <w:rPr>
          <w:rFonts w:ascii="Times New Roman" w:hAnsi="Times New Roman" w:cs="Times New Roman"/>
        </w:rPr>
        <w:t>Geoffrey Grogan</w:t>
      </w:r>
      <w:r>
        <w:rPr>
          <w:rFonts w:ascii="Times New Roman" w:hAnsi="Times New Roman" w:cs="Times New Roman"/>
        </w:rPr>
        <w:t xml:space="preserve"> helps the reader see through the disciples’ lack of understanding and how Jesus’</w:t>
      </w:r>
      <w:r w:rsidR="00ED5EE7">
        <w:rPr>
          <w:rFonts w:ascii="Times New Roman" w:hAnsi="Times New Roman" w:cs="Times New Roman"/>
        </w:rPr>
        <w:t xml:space="preserve">s </w:t>
      </w:r>
      <w:r>
        <w:rPr>
          <w:rFonts w:ascii="Times New Roman" w:hAnsi="Times New Roman" w:cs="Times New Roman"/>
        </w:rPr>
        <w:t>climactic statement in 10:45 is Jesus’</w:t>
      </w:r>
      <w:r w:rsidR="00ED5EE7">
        <w:rPr>
          <w:rFonts w:ascii="Times New Roman" w:hAnsi="Times New Roman" w:cs="Times New Roman"/>
        </w:rPr>
        <w:t>s</w:t>
      </w:r>
      <w:r>
        <w:rPr>
          <w:rFonts w:ascii="Times New Roman" w:hAnsi="Times New Roman" w:cs="Times New Roman"/>
        </w:rPr>
        <w:t xml:space="preserve"> central declaration in Mark’s gospel.</w:t>
      </w:r>
    </w:p>
    <w:p w14:paraId="53C9FB51" w14:textId="77777777" w:rsidR="004D58CC" w:rsidRDefault="004D58CC" w:rsidP="00440DC7">
      <w:pPr>
        <w:rPr>
          <w:rFonts w:ascii="Times New Roman" w:hAnsi="Times New Roman" w:cs="Times New Roman"/>
        </w:rPr>
      </w:pPr>
    </w:p>
    <w:p w14:paraId="75688707" w14:textId="4EF4F83E" w:rsidR="004D58CC" w:rsidRDefault="004D58CC" w:rsidP="004D58CC">
      <w:pPr>
        <w:ind w:left="720"/>
        <w:rPr>
          <w:rFonts w:ascii="Times New Roman" w:hAnsi="Times New Roman" w:cs="Times New Roman"/>
        </w:rPr>
      </w:pPr>
      <w:r w:rsidRPr="004D58CC">
        <w:rPr>
          <w:rFonts w:ascii="Times New Roman" w:hAnsi="Times New Roman" w:cs="Times New Roman"/>
        </w:rPr>
        <w:t>The understanding gulf strongly suggested in verse 32 is starkly presented in the shocking request of the sons of Zebedee, prompted perhaps by the answer of Jesus to Peter (vv. 28–31). We should remember that James and John and Simon Peter had worked together in the fishing business and that Zebedee, the father of James and John, had presumably been the head of the firm. Perhaps they imagined they should have been preferred to their father’s employee.</w:t>
      </w:r>
    </w:p>
    <w:p w14:paraId="26E434B9" w14:textId="77777777" w:rsidR="004D58CC" w:rsidRPr="004D58CC" w:rsidRDefault="004D58CC" w:rsidP="004D58CC">
      <w:pPr>
        <w:ind w:left="720"/>
        <w:rPr>
          <w:rFonts w:ascii="Times New Roman" w:hAnsi="Times New Roman" w:cs="Times New Roman"/>
        </w:rPr>
      </w:pPr>
    </w:p>
    <w:p w14:paraId="46110B88" w14:textId="11122373" w:rsidR="004D58CC" w:rsidRDefault="004D58CC" w:rsidP="004D58CC">
      <w:pPr>
        <w:ind w:left="720"/>
        <w:rPr>
          <w:rFonts w:ascii="Times New Roman" w:hAnsi="Times New Roman" w:cs="Times New Roman"/>
        </w:rPr>
      </w:pPr>
      <w:r w:rsidRPr="004D58CC">
        <w:rPr>
          <w:rFonts w:ascii="Times New Roman" w:hAnsi="Times New Roman" w:cs="Times New Roman"/>
        </w:rPr>
        <w:t>Jesus teaches them that willingness to suffer and to take the lowly place make for spiritual greatness, which has no connection with pride in status. Little did they know it, but there certainly would be men on either side of Jesus, when he hung on the cross (15:32), but they would not have wished for such places!</w:t>
      </w:r>
    </w:p>
    <w:p w14:paraId="7FE6A92C" w14:textId="77777777" w:rsidR="004D58CC" w:rsidRPr="004D58CC" w:rsidRDefault="004D58CC" w:rsidP="004D58CC">
      <w:pPr>
        <w:ind w:left="720"/>
        <w:rPr>
          <w:rFonts w:ascii="Times New Roman" w:hAnsi="Times New Roman" w:cs="Times New Roman"/>
        </w:rPr>
      </w:pPr>
    </w:p>
    <w:p w14:paraId="16F44124" w14:textId="77777777" w:rsidR="004D58CC" w:rsidRPr="004D58CC" w:rsidRDefault="004D58CC" w:rsidP="004D58CC">
      <w:pPr>
        <w:ind w:left="720"/>
        <w:rPr>
          <w:rFonts w:ascii="Times New Roman" w:hAnsi="Times New Roman" w:cs="Times New Roman"/>
        </w:rPr>
      </w:pPr>
      <w:r w:rsidRPr="004D58CC">
        <w:rPr>
          <w:rFonts w:ascii="Times New Roman" w:hAnsi="Times New Roman" w:cs="Times New Roman"/>
        </w:rPr>
        <w:t>The cup and the baptism were standard terms for the wrath of God and for suffering, and they have a background in the Old Testament (Pss. 75:8 and 69:1, 2). Jesus was in fact to endure penal suffering as a substitute for sinners, as he would soon teach his disciples (10:45). That they too would receive a cup and undergo a baptism meant that they would themselves be called on to suffer for his sake, as he had already indicated to them (8:34f), although not, of course, with an atoning purpose, for that could be his alone. ‘There was no other good enough to pay the price of sin; he only could unlock the gate of heaven and let us in.’</w:t>
      </w:r>
    </w:p>
    <w:p w14:paraId="49ED6A0C" w14:textId="77777777" w:rsidR="004D58CC" w:rsidRDefault="004D58CC" w:rsidP="004D58CC">
      <w:pPr>
        <w:ind w:left="720"/>
        <w:rPr>
          <w:rFonts w:ascii="Times New Roman" w:hAnsi="Times New Roman" w:cs="Times New Roman"/>
        </w:rPr>
      </w:pPr>
    </w:p>
    <w:p w14:paraId="3373C8A9" w14:textId="1BC75AA7" w:rsidR="004D58CC" w:rsidRDefault="004D58CC" w:rsidP="004D58CC">
      <w:pPr>
        <w:ind w:left="720"/>
        <w:rPr>
          <w:rFonts w:ascii="Times New Roman" w:hAnsi="Times New Roman" w:cs="Times New Roman"/>
        </w:rPr>
      </w:pPr>
      <w:r w:rsidRPr="004D58CC">
        <w:rPr>
          <w:rFonts w:ascii="Times New Roman" w:hAnsi="Times New Roman" w:cs="Times New Roman"/>
        </w:rPr>
        <w:t>The other ten disciples were actually no better than these two brothers, for they too were motivated by the same desire for places of authority and privilege. Jesus therefore calls them all together to teach them. No doubt they will have seen something of the pomp and ceremony surrounding those reckoned important among their Gentile rulers. They were to be completely different, says Jesus. In this, as in so many other ways, the values of the kingdom of God are quite different from those of the world. The use of the term ‘minister’ by churches, and its meaning, ‘servant’, should be a constant reminder of this. Luke also records for us a saying of Jesus spoken at the Last Supper, I am among you as one who serves’ (Luke 22:27). He suited his actions to his words, for he is himself as ever the supreme example of his own teaching as the story of the washing of the disciples’ feet in John 13 shows us.</w:t>
      </w:r>
    </w:p>
    <w:p w14:paraId="4A148A80" w14:textId="77777777" w:rsidR="004D58CC" w:rsidRPr="004D58CC" w:rsidRDefault="004D58CC" w:rsidP="004D58CC">
      <w:pPr>
        <w:ind w:left="720"/>
        <w:rPr>
          <w:rFonts w:ascii="Times New Roman" w:hAnsi="Times New Roman" w:cs="Times New Roman"/>
        </w:rPr>
      </w:pPr>
    </w:p>
    <w:p w14:paraId="7BE5D947" w14:textId="77777777" w:rsidR="004D58CC" w:rsidRPr="004D58CC" w:rsidRDefault="004D58CC" w:rsidP="004D58CC">
      <w:pPr>
        <w:ind w:left="720"/>
        <w:rPr>
          <w:rFonts w:ascii="Times New Roman" w:hAnsi="Times New Roman" w:cs="Times New Roman"/>
        </w:rPr>
      </w:pPr>
      <w:r w:rsidRPr="004D58CC">
        <w:rPr>
          <w:rFonts w:ascii="Times New Roman" w:hAnsi="Times New Roman" w:cs="Times New Roman"/>
        </w:rPr>
        <w:t>The great saying of 10:45, which many have regarded as the central declaration of Jesus in this Gospel, is remarkable for the clarity with which it interprets his death in terms of substitutionary atonement. The preposition translated ‘for’ in verse 45, has the force, ‘in place of’. The use of the word ‘many’ in this connection is probably an echo of Isaiah 53:11, 12 and the picture there of the Servant of God bearing sin and its penalty as a Substitute for sinners.</w:t>
      </w:r>
    </w:p>
    <w:p w14:paraId="3BCD697C" w14:textId="77777777" w:rsidR="004D58CC" w:rsidRPr="004D58CC" w:rsidRDefault="004D58CC" w:rsidP="004D58CC">
      <w:pPr>
        <w:ind w:left="720"/>
        <w:rPr>
          <w:rFonts w:ascii="Times New Roman" w:hAnsi="Times New Roman" w:cs="Times New Roman"/>
        </w:rPr>
      </w:pPr>
    </w:p>
    <w:p w14:paraId="52549B14" w14:textId="77777777" w:rsidR="004D58CC" w:rsidRPr="004D58CC" w:rsidRDefault="004D58CC" w:rsidP="004D58CC">
      <w:pPr>
        <w:ind w:left="720"/>
        <w:rPr>
          <w:rFonts w:ascii="Times New Roman" w:hAnsi="Times New Roman" w:cs="Times New Roman"/>
        </w:rPr>
      </w:pPr>
    </w:p>
    <w:p w14:paraId="0A8A3952" w14:textId="12CE30B9" w:rsidR="004D58CC" w:rsidRDefault="004D58CC" w:rsidP="004D58CC">
      <w:pPr>
        <w:ind w:left="720"/>
        <w:rPr>
          <w:rFonts w:ascii="Times New Roman" w:hAnsi="Times New Roman" w:cs="Times New Roman"/>
        </w:rPr>
      </w:pPr>
      <w:r w:rsidRPr="004D58CC">
        <w:rPr>
          <w:rFonts w:ascii="Times New Roman" w:hAnsi="Times New Roman" w:cs="Times New Roman"/>
        </w:rPr>
        <w:t>Geoffrey Grogan, Mark: Good News from Jerusalem, Focus on the Bible Commentary (Ross-shire, Scotland: Christian Focus Publications, 2003), 190–191.</w:t>
      </w:r>
    </w:p>
    <w:p w14:paraId="00E4BCEF" w14:textId="1BDD8D09" w:rsidR="004D58CC" w:rsidRDefault="004D58CC" w:rsidP="00440DC7">
      <w:pPr>
        <w:rPr>
          <w:rFonts w:ascii="Times New Roman" w:hAnsi="Times New Roman" w:cs="Times New Roman"/>
        </w:rPr>
      </w:pPr>
    </w:p>
    <w:p w14:paraId="1D785EA0" w14:textId="1D853142" w:rsidR="004D58CC" w:rsidRDefault="004D58CC" w:rsidP="00440DC7">
      <w:pPr>
        <w:rPr>
          <w:rFonts w:ascii="Times New Roman" w:hAnsi="Times New Roman" w:cs="Times New Roman"/>
          <w:b/>
          <w:bCs/>
        </w:rPr>
      </w:pPr>
      <w:r>
        <w:rPr>
          <w:rFonts w:ascii="Times New Roman" w:hAnsi="Times New Roman" w:cs="Times New Roman"/>
          <w:b/>
          <w:bCs/>
        </w:rPr>
        <w:t>Mark 10:46</w:t>
      </w:r>
      <w:r w:rsidR="00B85F19">
        <w:rPr>
          <w:rFonts w:ascii="Times New Roman" w:hAnsi="Times New Roman" w:cs="Times New Roman"/>
          <w:b/>
          <w:bCs/>
        </w:rPr>
        <w:t>–</w:t>
      </w:r>
      <w:r>
        <w:rPr>
          <w:rFonts w:ascii="Times New Roman" w:hAnsi="Times New Roman" w:cs="Times New Roman"/>
          <w:b/>
          <w:bCs/>
        </w:rPr>
        <w:t>52</w:t>
      </w:r>
    </w:p>
    <w:p w14:paraId="1D84FC08" w14:textId="11C58006" w:rsidR="004D58CC" w:rsidRDefault="004D58CC" w:rsidP="00440DC7">
      <w:pPr>
        <w:rPr>
          <w:rFonts w:ascii="Times New Roman" w:hAnsi="Times New Roman" w:cs="Times New Roman"/>
          <w:b/>
          <w:bCs/>
        </w:rPr>
      </w:pPr>
    </w:p>
    <w:p w14:paraId="443B9E37" w14:textId="7D3E5F2A" w:rsidR="004D58CC" w:rsidRPr="00E8238A" w:rsidRDefault="004D58CC" w:rsidP="004D58CC">
      <w:pPr>
        <w:rPr>
          <w:rFonts w:ascii="Times New Roman" w:hAnsi="Times New Roman" w:cs="Times New Roman"/>
          <w:b/>
          <w:bCs/>
        </w:rPr>
      </w:pPr>
      <w:r w:rsidRPr="00E8238A">
        <w:rPr>
          <w:rFonts w:ascii="Times New Roman" w:hAnsi="Times New Roman" w:cs="Times New Roman"/>
        </w:rPr>
        <w:t xml:space="preserve">Hans F. Bayer, </w:t>
      </w:r>
      <w:r>
        <w:rPr>
          <w:rFonts w:ascii="Times New Roman" w:hAnsi="Times New Roman" w:cs="Times New Roman"/>
        </w:rPr>
        <w:t>in his commentary in the</w:t>
      </w:r>
      <w:r w:rsidRPr="00E8238A">
        <w:rPr>
          <w:rFonts w:ascii="Times New Roman" w:hAnsi="Times New Roman" w:cs="Times New Roman"/>
        </w:rPr>
        <w:t xml:space="preserve"> </w:t>
      </w:r>
      <w:r w:rsidRPr="00ED5EE7">
        <w:rPr>
          <w:rFonts w:ascii="Times New Roman" w:hAnsi="Times New Roman" w:cs="Times New Roman"/>
          <w:i/>
          <w:iCs/>
        </w:rPr>
        <w:t>ESV Study Bible</w:t>
      </w:r>
      <w:r>
        <w:rPr>
          <w:rFonts w:ascii="Times New Roman" w:hAnsi="Times New Roman" w:cs="Times New Roman"/>
        </w:rPr>
        <w:t xml:space="preserve">, gives the reader more insight into </w:t>
      </w:r>
      <w:r w:rsidR="00ED5EE7">
        <w:rPr>
          <w:rFonts w:ascii="Times New Roman" w:hAnsi="Times New Roman" w:cs="Times New Roman"/>
        </w:rPr>
        <w:t>why</w:t>
      </w:r>
      <w:r>
        <w:rPr>
          <w:rFonts w:ascii="Times New Roman" w:hAnsi="Times New Roman" w:cs="Times New Roman"/>
        </w:rPr>
        <w:t xml:space="preserve"> Jesus welcomed an interruption to his journey to </w:t>
      </w:r>
      <w:r w:rsidR="0008006E">
        <w:rPr>
          <w:rFonts w:ascii="Times New Roman" w:hAnsi="Times New Roman" w:cs="Times New Roman"/>
        </w:rPr>
        <w:t xml:space="preserve">Jerusalem to heal the blind </w:t>
      </w:r>
      <w:r w:rsidR="0008006E" w:rsidRPr="004D58CC">
        <w:rPr>
          <w:rFonts w:ascii="Times New Roman" w:hAnsi="Times New Roman" w:cs="Times New Roman"/>
        </w:rPr>
        <w:t>Bartimaeus</w:t>
      </w:r>
      <w:r w:rsidR="0008006E">
        <w:rPr>
          <w:rFonts w:ascii="Times New Roman" w:hAnsi="Times New Roman" w:cs="Times New Roman"/>
        </w:rPr>
        <w:t>.</w:t>
      </w:r>
    </w:p>
    <w:p w14:paraId="6CDC80D8" w14:textId="6247D228" w:rsidR="004D58CC" w:rsidRDefault="004D58CC" w:rsidP="004D58CC">
      <w:pPr>
        <w:rPr>
          <w:rFonts w:ascii="Times New Roman" w:hAnsi="Times New Roman" w:cs="Times New Roman"/>
        </w:rPr>
      </w:pPr>
    </w:p>
    <w:p w14:paraId="16E632A4" w14:textId="71C4AD62" w:rsidR="004D58CC" w:rsidRDefault="004D58CC" w:rsidP="004D58CC">
      <w:pPr>
        <w:spacing w:before="180"/>
        <w:ind w:left="720"/>
        <w:contextualSpacing/>
        <w:rPr>
          <w:rFonts w:ascii="Times New Roman" w:hAnsi="Times New Roman" w:cs="Times New Roman"/>
        </w:rPr>
      </w:pPr>
      <w:r w:rsidRPr="004D58CC">
        <w:rPr>
          <w:rFonts w:ascii="Times New Roman" w:hAnsi="Times New Roman" w:cs="Times New Roman"/>
          <w:b/>
        </w:rPr>
        <w:t>10:46</w:t>
      </w:r>
      <w:r w:rsidRPr="004D58CC">
        <w:rPr>
          <w:rFonts w:ascii="Times New Roman" w:hAnsi="Times New Roman" w:cs="Times New Roman"/>
        </w:rPr>
        <w:t xml:space="preserve"> The old </w:t>
      </w:r>
      <w:r w:rsidRPr="004D58CC">
        <w:rPr>
          <w:rFonts w:ascii="Times New Roman" w:hAnsi="Times New Roman" w:cs="Times New Roman"/>
          <w:b/>
        </w:rPr>
        <w:t>Jericho</w:t>
      </w:r>
      <w:r w:rsidRPr="004D58CC">
        <w:rPr>
          <w:rFonts w:ascii="Times New Roman" w:hAnsi="Times New Roman" w:cs="Times New Roman"/>
        </w:rPr>
        <w:t xml:space="preserve"> near the pilgrimage path to Jerusalem may no longer have been populated at the time of Jesus. The newer, Herodian Jericho was situated southeast of the pilgrimage path, serving as a meeting place for pilgrims. To reach this new Jericho from the pilgrimage road, one had to travel the same road there and back. This might explain the slight differences between Mark’s account and those of Matt. 20:29 and Luke 18:35 (see also the notes on Matt. 20:29 and Luke 19:1). The healing occurs when Jesus heads back to the pilgrimage road from Jericho (cf. Matt. 20:29; Luke 18:38).</w:t>
      </w:r>
    </w:p>
    <w:p w14:paraId="213C844F" w14:textId="77777777" w:rsidR="004D58CC" w:rsidRPr="004D58CC" w:rsidRDefault="004D58CC" w:rsidP="004D58CC">
      <w:pPr>
        <w:spacing w:before="180"/>
        <w:ind w:left="720"/>
        <w:contextualSpacing/>
        <w:rPr>
          <w:rFonts w:ascii="Times New Roman" w:hAnsi="Times New Roman" w:cs="Times New Roman"/>
        </w:rPr>
      </w:pPr>
    </w:p>
    <w:p w14:paraId="18317FE5" w14:textId="29ACA058" w:rsidR="004D58CC" w:rsidRDefault="004D58CC" w:rsidP="004D58CC">
      <w:pPr>
        <w:spacing w:before="180"/>
        <w:ind w:left="720"/>
        <w:contextualSpacing/>
        <w:rPr>
          <w:rFonts w:ascii="Times New Roman" w:hAnsi="Times New Roman" w:cs="Times New Roman"/>
        </w:rPr>
      </w:pPr>
      <w:r w:rsidRPr="004D58CC">
        <w:rPr>
          <w:rFonts w:ascii="Times New Roman" w:hAnsi="Times New Roman" w:cs="Times New Roman"/>
          <w:b/>
        </w:rPr>
        <w:t>10:47</w:t>
      </w:r>
      <w:r w:rsidRPr="004D58CC">
        <w:rPr>
          <w:rFonts w:ascii="Times New Roman" w:hAnsi="Times New Roman" w:cs="Times New Roman"/>
        </w:rPr>
        <w:t xml:space="preserve"> Jesus will later identify the cry of the blind man (</w:t>
      </w:r>
      <w:r w:rsidRPr="004D58CC">
        <w:rPr>
          <w:rFonts w:ascii="Times New Roman" w:hAnsi="Times New Roman" w:cs="Times New Roman"/>
          <w:b/>
        </w:rPr>
        <w:t>Jesus, Son of David, have mercy on me</w:t>
      </w:r>
      <w:r w:rsidRPr="004D58CC">
        <w:rPr>
          <w:rFonts w:ascii="Times New Roman" w:hAnsi="Times New Roman" w:cs="Times New Roman"/>
        </w:rPr>
        <w:t>) as expressing “faith” (v. 52; Matthew notes there were actually two blind men, but Mark and Luke [Luke 18:35–43] only tell about one of them; see note on Matt. 20:30–31). “Son of David” is a messianic acclamation (see Mark 12:35–37).</w:t>
      </w:r>
    </w:p>
    <w:p w14:paraId="5E901B0C" w14:textId="77777777" w:rsidR="004D58CC" w:rsidRPr="004D58CC" w:rsidRDefault="004D58CC" w:rsidP="004D58CC">
      <w:pPr>
        <w:spacing w:before="180"/>
        <w:ind w:left="720"/>
        <w:contextualSpacing/>
        <w:rPr>
          <w:rFonts w:ascii="Times New Roman" w:hAnsi="Times New Roman" w:cs="Times New Roman"/>
        </w:rPr>
      </w:pPr>
    </w:p>
    <w:p w14:paraId="3E043528" w14:textId="596A7559" w:rsidR="004D58CC" w:rsidRDefault="004D58CC" w:rsidP="004D58CC">
      <w:pPr>
        <w:spacing w:before="180"/>
        <w:ind w:left="720"/>
        <w:contextualSpacing/>
        <w:rPr>
          <w:rFonts w:ascii="Times New Roman" w:hAnsi="Times New Roman" w:cs="Times New Roman"/>
        </w:rPr>
      </w:pPr>
      <w:r w:rsidRPr="004D58CC">
        <w:rPr>
          <w:rFonts w:ascii="Times New Roman" w:hAnsi="Times New Roman" w:cs="Times New Roman"/>
          <w:b/>
        </w:rPr>
        <w:t>10:48</w:t>
      </w:r>
      <w:r w:rsidRPr="004D58CC">
        <w:rPr>
          <w:rFonts w:ascii="Times New Roman" w:hAnsi="Times New Roman" w:cs="Times New Roman"/>
        </w:rPr>
        <w:t xml:space="preserve"> </w:t>
      </w:r>
      <w:r w:rsidRPr="004D58CC">
        <w:rPr>
          <w:rFonts w:ascii="Times New Roman" w:hAnsi="Times New Roman" w:cs="Times New Roman"/>
          <w:b/>
        </w:rPr>
        <w:t>many rebuked him</w:t>
      </w:r>
      <w:r w:rsidRPr="004D58CC">
        <w:rPr>
          <w:rFonts w:ascii="Times New Roman" w:hAnsi="Times New Roman" w:cs="Times New Roman"/>
        </w:rPr>
        <w:t>. Given the popularity of Jesus, a socially insignificant blind man is considered an interruption.</w:t>
      </w:r>
    </w:p>
    <w:p w14:paraId="6424B6F0" w14:textId="77777777" w:rsidR="004D58CC" w:rsidRPr="004D58CC" w:rsidRDefault="004D58CC" w:rsidP="004D58CC">
      <w:pPr>
        <w:spacing w:before="180"/>
        <w:ind w:left="720"/>
        <w:contextualSpacing/>
        <w:rPr>
          <w:rFonts w:ascii="Times New Roman" w:hAnsi="Times New Roman" w:cs="Times New Roman"/>
        </w:rPr>
      </w:pPr>
    </w:p>
    <w:p w14:paraId="42780584" w14:textId="6F8B0CB2" w:rsidR="004D58CC" w:rsidRDefault="004D58CC" w:rsidP="004D58CC">
      <w:pPr>
        <w:spacing w:before="180"/>
        <w:ind w:left="720"/>
        <w:contextualSpacing/>
        <w:rPr>
          <w:rFonts w:ascii="Times New Roman" w:hAnsi="Times New Roman" w:cs="Times New Roman"/>
        </w:rPr>
      </w:pPr>
      <w:r w:rsidRPr="004D58CC">
        <w:rPr>
          <w:rFonts w:ascii="Times New Roman" w:hAnsi="Times New Roman" w:cs="Times New Roman"/>
          <w:b/>
        </w:rPr>
        <w:t>10:49</w:t>
      </w:r>
      <w:r w:rsidRPr="004D58CC">
        <w:rPr>
          <w:rFonts w:ascii="Times New Roman" w:hAnsi="Times New Roman" w:cs="Times New Roman"/>
        </w:rPr>
        <w:t xml:space="preserve"> The attitude of some in the crowd changes from rebuke (v. 48) to encouragement (</w:t>
      </w:r>
      <w:r w:rsidRPr="004D58CC">
        <w:rPr>
          <w:rFonts w:ascii="Times New Roman" w:hAnsi="Times New Roman" w:cs="Times New Roman"/>
          <w:b/>
        </w:rPr>
        <w:t>Take heart</w:t>
      </w:r>
      <w:r w:rsidRPr="004D58CC">
        <w:rPr>
          <w:rFonts w:ascii="Times New Roman" w:hAnsi="Times New Roman" w:cs="Times New Roman"/>
        </w:rPr>
        <w:t>) as soon as Jesus pays attention to Bartimaeus. Though Jesus himself is facing suffering in Jerusalem, he still considers the marginalized (cf. vv. 43–45).</w:t>
      </w:r>
    </w:p>
    <w:p w14:paraId="4472FE00" w14:textId="77777777" w:rsidR="004D58CC" w:rsidRPr="004D58CC" w:rsidRDefault="004D58CC" w:rsidP="004D58CC">
      <w:pPr>
        <w:spacing w:before="180"/>
        <w:ind w:left="720"/>
        <w:contextualSpacing/>
        <w:rPr>
          <w:rFonts w:ascii="Times New Roman" w:hAnsi="Times New Roman" w:cs="Times New Roman"/>
        </w:rPr>
      </w:pPr>
    </w:p>
    <w:p w14:paraId="11786575" w14:textId="0A87313A" w:rsidR="004D58CC" w:rsidRDefault="004D58CC" w:rsidP="004D58CC">
      <w:pPr>
        <w:spacing w:before="180"/>
        <w:ind w:left="720"/>
        <w:contextualSpacing/>
        <w:rPr>
          <w:rFonts w:ascii="Times New Roman" w:hAnsi="Times New Roman" w:cs="Times New Roman"/>
        </w:rPr>
      </w:pPr>
      <w:r w:rsidRPr="004D58CC">
        <w:rPr>
          <w:rFonts w:ascii="Times New Roman" w:hAnsi="Times New Roman" w:cs="Times New Roman"/>
          <w:b/>
        </w:rPr>
        <w:t>10:51</w:t>
      </w:r>
      <w:r w:rsidRPr="004D58CC">
        <w:rPr>
          <w:rFonts w:ascii="Times New Roman" w:hAnsi="Times New Roman" w:cs="Times New Roman"/>
        </w:rPr>
        <w:t xml:space="preserve"> </w:t>
      </w:r>
      <w:r w:rsidRPr="004D58CC">
        <w:rPr>
          <w:rFonts w:ascii="Times New Roman" w:hAnsi="Times New Roman" w:cs="Times New Roman"/>
          <w:b/>
        </w:rPr>
        <w:t>What do you want me to do for you?</w:t>
      </w:r>
      <w:r w:rsidRPr="004D58CC">
        <w:rPr>
          <w:rFonts w:ascii="Times New Roman" w:hAnsi="Times New Roman" w:cs="Times New Roman"/>
        </w:rPr>
        <w:t xml:space="preserve"> Jesus asks the obvious question in order to give the blind man the opportunity to express his trust in Jesus.</w:t>
      </w:r>
    </w:p>
    <w:p w14:paraId="7F782EC5" w14:textId="77777777" w:rsidR="004D58CC" w:rsidRPr="004D58CC" w:rsidRDefault="004D58CC" w:rsidP="004D58CC">
      <w:pPr>
        <w:spacing w:before="180"/>
        <w:ind w:left="720"/>
        <w:contextualSpacing/>
        <w:rPr>
          <w:rFonts w:ascii="Times New Roman" w:hAnsi="Times New Roman" w:cs="Times New Roman"/>
        </w:rPr>
      </w:pPr>
    </w:p>
    <w:p w14:paraId="52D8FE70" w14:textId="1B07E56D" w:rsidR="004D58CC" w:rsidRPr="004D58CC" w:rsidRDefault="004D58CC" w:rsidP="004D58CC">
      <w:pPr>
        <w:spacing w:before="180"/>
        <w:ind w:left="720"/>
        <w:contextualSpacing/>
        <w:rPr>
          <w:rFonts w:ascii="Times New Roman" w:hAnsi="Times New Roman" w:cs="Times New Roman"/>
        </w:rPr>
      </w:pPr>
      <w:r w:rsidRPr="004D58CC">
        <w:rPr>
          <w:rFonts w:ascii="Times New Roman" w:hAnsi="Times New Roman" w:cs="Times New Roman"/>
          <w:b/>
        </w:rPr>
        <w:t>10:52</w:t>
      </w:r>
      <w:r w:rsidRPr="004D58CC">
        <w:rPr>
          <w:rFonts w:ascii="Times New Roman" w:hAnsi="Times New Roman" w:cs="Times New Roman"/>
        </w:rPr>
        <w:t xml:space="preserve"> </w:t>
      </w:r>
      <w:r w:rsidRPr="004D58CC">
        <w:rPr>
          <w:rFonts w:ascii="Times New Roman" w:hAnsi="Times New Roman" w:cs="Times New Roman"/>
          <w:b/>
        </w:rPr>
        <w:t>Your faith has made you well</w:t>
      </w:r>
      <w:r w:rsidRPr="004D58CC">
        <w:rPr>
          <w:rFonts w:ascii="Times New Roman" w:hAnsi="Times New Roman" w:cs="Times New Roman"/>
        </w:rPr>
        <w:t xml:space="preserve"> also hints at spiritual salvation; see note on the same expression in 5:34. </w:t>
      </w:r>
      <w:r w:rsidRPr="004D58CC">
        <w:rPr>
          <w:rFonts w:ascii="Times New Roman" w:hAnsi="Times New Roman" w:cs="Times New Roman"/>
          <w:b/>
        </w:rPr>
        <w:t>and followed him</w:t>
      </w:r>
      <w:r w:rsidRPr="004D58CC">
        <w:rPr>
          <w:rFonts w:ascii="Times New Roman" w:hAnsi="Times New Roman" w:cs="Times New Roman"/>
        </w:rPr>
        <w:t>. Bartimaeus joins Jesus and the other pilgrims on their final journey to Jerusalem, indicating that he has become one of Jesus’ disciples.</w:t>
      </w:r>
    </w:p>
    <w:p w14:paraId="785633C0" w14:textId="77777777" w:rsidR="004D58CC" w:rsidRPr="004D58CC" w:rsidRDefault="004D58CC" w:rsidP="004D58CC">
      <w:pPr>
        <w:ind w:left="720"/>
        <w:rPr>
          <w:rFonts w:ascii="Times New Roman" w:hAnsi="Times New Roman" w:cs="Times New Roman"/>
        </w:rPr>
      </w:pPr>
    </w:p>
    <w:p w14:paraId="0C93A68B" w14:textId="77777777" w:rsidR="004D58CC" w:rsidRPr="004D58CC" w:rsidRDefault="004D58CC" w:rsidP="00440DC7">
      <w:pPr>
        <w:rPr>
          <w:rFonts w:ascii="Times New Roman" w:hAnsi="Times New Roman" w:cs="Times New Roman"/>
        </w:rPr>
      </w:pPr>
    </w:p>
    <w:p w14:paraId="2E6C0319" w14:textId="77777777" w:rsidR="0008006E" w:rsidRDefault="0008006E">
      <w:pPr>
        <w:autoSpaceDE/>
        <w:autoSpaceDN/>
        <w:adjustRightInd/>
        <w:rPr>
          <w:rFonts w:ascii="Times New Roman" w:hAnsi="Times New Roman" w:cs="Times New Roman"/>
          <w:b/>
          <w:bCs/>
        </w:rPr>
      </w:pPr>
      <w:r>
        <w:rPr>
          <w:rFonts w:ascii="Times New Roman" w:hAnsi="Times New Roman" w:cs="Times New Roman"/>
          <w:b/>
          <w:bCs/>
        </w:rPr>
        <w:br w:type="page"/>
      </w:r>
    </w:p>
    <w:p w14:paraId="5D419198" w14:textId="18F948D6" w:rsidR="002E5149" w:rsidRPr="005C0CB3" w:rsidRDefault="002E5149" w:rsidP="002E5149">
      <w:pPr>
        <w:rPr>
          <w:rFonts w:ascii="Times New Roman" w:hAnsi="Times New Roman" w:cs="Times New Roman"/>
          <w:b/>
          <w:bCs/>
        </w:rPr>
      </w:pPr>
      <w:r w:rsidRPr="005C0CB3">
        <w:rPr>
          <w:rFonts w:ascii="Times New Roman" w:hAnsi="Times New Roman" w:cs="Times New Roman"/>
          <w:b/>
          <w:bCs/>
        </w:rPr>
        <w:lastRenderedPageBreak/>
        <w:t>Additional Resources:</w:t>
      </w:r>
    </w:p>
    <w:p w14:paraId="09FDBAA0" w14:textId="77777777" w:rsidR="00070D1D" w:rsidRPr="005C0CB3" w:rsidRDefault="00070D1D" w:rsidP="00070D1D">
      <w:pPr>
        <w:rPr>
          <w:rFonts w:ascii="Times New Roman" w:hAnsi="Times New Roman" w:cs="Times New Roman"/>
          <w:bCs/>
        </w:rPr>
      </w:pPr>
    </w:p>
    <w:p w14:paraId="1DF301B3" w14:textId="77777777" w:rsidR="00B85F19" w:rsidRPr="000040F0" w:rsidRDefault="00B85F19" w:rsidP="00B85F19">
      <w:pPr>
        <w:rPr>
          <w:rFonts w:ascii="Times New Roman" w:hAnsi="Times New Roman" w:cs="Times New Roman"/>
          <w:b/>
          <w:bCs/>
        </w:rPr>
      </w:pPr>
      <w:r w:rsidRPr="000040F0">
        <w:rPr>
          <w:rFonts w:ascii="Times New Roman" w:hAnsi="Times New Roman" w:cs="Times New Roman"/>
        </w:rPr>
        <w:t xml:space="preserve">Hans F. Bayer, </w:t>
      </w:r>
      <w:r w:rsidRPr="000040F0">
        <w:rPr>
          <w:rFonts w:ascii="Times New Roman" w:hAnsi="Times New Roman" w:cs="Times New Roman"/>
          <w:i/>
          <w:iCs/>
        </w:rPr>
        <w:t xml:space="preserve">Mark, </w:t>
      </w:r>
      <w:r w:rsidRPr="000040F0">
        <w:rPr>
          <w:rFonts w:ascii="Times New Roman" w:hAnsi="Times New Roman" w:cs="Times New Roman"/>
        </w:rPr>
        <w:t>The ESV Study Bible.</w:t>
      </w:r>
    </w:p>
    <w:p w14:paraId="0E94FDBB"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James A. Brooks, </w:t>
      </w:r>
      <w:r w:rsidRPr="000040F0">
        <w:rPr>
          <w:rFonts w:ascii="Times New Roman" w:hAnsi="Times New Roman" w:cs="Times New Roman"/>
          <w:i/>
          <w:iCs/>
        </w:rPr>
        <w:t xml:space="preserve">Mark, </w:t>
      </w:r>
      <w:r w:rsidRPr="000040F0">
        <w:rPr>
          <w:rFonts w:ascii="Times New Roman" w:hAnsi="Times New Roman" w:cs="Times New Roman"/>
        </w:rPr>
        <w:t>The New American Commentary.</w:t>
      </w:r>
    </w:p>
    <w:p w14:paraId="04D6B046"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D.A. Carson, </w:t>
      </w:r>
      <w:r w:rsidRPr="000040F0">
        <w:rPr>
          <w:rFonts w:ascii="Times New Roman" w:hAnsi="Times New Roman" w:cs="Times New Roman"/>
          <w:i/>
          <w:iCs/>
        </w:rPr>
        <w:t xml:space="preserve">Mark, </w:t>
      </w:r>
      <w:r w:rsidRPr="000040F0">
        <w:rPr>
          <w:rFonts w:ascii="Times New Roman" w:hAnsi="Times New Roman" w:cs="Times New Roman"/>
        </w:rPr>
        <w:t>The NIV Biblical Theology Study Bible.</w:t>
      </w:r>
    </w:p>
    <w:p w14:paraId="3B352FE4"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Rodney L. Cooper, </w:t>
      </w:r>
      <w:r w:rsidRPr="000040F0">
        <w:rPr>
          <w:rFonts w:ascii="Times New Roman" w:hAnsi="Times New Roman" w:cs="Times New Roman"/>
          <w:i/>
          <w:iCs/>
        </w:rPr>
        <w:t>Mark</w:t>
      </w:r>
      <w:r w:rsidRPr="000040F0">
        <w:rPr>
          <w:rFonts w:ascii="Times New Roman" w:hAnsi="Times New Roman" w:cs="Times New Roman"/>
        </w:rPr>
        <w:t>, Holman New Testament Commentary.</w:t>
      </w:r>
    </w:p>
    <w:p w14:paraId="027B1C18"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Donald English, </w:t>
      </w:r>
      <w:r w:rsidRPr="000040F0">
        <w:rPr>
          <w:rFonts w:ascii="Times New Roman" w:hAnsi="Times New Roman" w:cs="Times New Roman"/>
          <w:i/>
          <w:iCs/>
        </w:rPr>
        <w:t>The Message of Mark</w:t>
      </w:r>
      <w:r w:rsidRPr="000040F0">
        <w:rPr>
          <w:rFonts w:ascii="Times New Roman" w:hAnsi="Times New Roman" w:cs="Times New Roman"/>
        </w:rPr>
        <w:t>, The Bible Speaks Today.</w:t>
      </w:r>
    </w:p>
    <w:p w14:paraId="47F1652A"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Timothy </w:t>
      </w:r>
      <w:proofErr w:type="spellStart"/>
      <w:r w:rsidRPr="000040F0">
        <w:rPr>
          <w:rFonts w:ascii="Times New Roman" w:hAnsi="Times New Roman" w:cs="Times New Roman"/>
        </w:rPr>
        <w:t>Gombis</w:t>
      </w:r>
      <w:proofErr w:type="spellEnd"/>
      <w:r w:rsidRPr="000040F0">
        <w:rPr>
          <w:rFonts w:ascii="Times New Roman" w:hAnsi="Times New Roman" w:cs="Times New Roman"/>
        </w:rPr>
        <w:t xml:space="preserve">, </w:t>
      </w:r>
      <w:r w:rsidRPr="000040F0">
        <w:rPr>
          <w:rFonts w:ascii="Times New Roman" w:hAnsi="Times New Roman" w:cs="Times New Roman"/>
          <w:i/>
          <w:iCs/>
        </w:rPr>
        <w:t>Mark</w:t>
      </w:r>
      <w:r w:rsidRPr="000040F0">
        <w:rPr>
          <w:rFonts w:ascii="Times New Roman" w:hAnsi="Times New Roman" w:cs="Times New Roman"/>
        </w:rPr>
        <w:t>, The Story of God Bible Commentary.</w:t>
      </w:r>
    </w:p>
    <w:p w14:paraId="12C2C8B1"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Geoffrey Grogan, </w:t>
      </w:r>
      <w:r w:rsidRPr="000040F0">
        <w:rPr>
          <w:rFonts w:ascii="Times New Roman" w:hAnsi="Times New Roman" w:cs="Times New Roman"/>
          <w:i/>
          <w:iCs/>
        </w:rPr>
        <w:t>Mark: Good News from Jerusalem</w:t>
      </w:r>
      <w:r w:rsidRPr="000040F0">
        <w:rPr>
          <w:rFonts w:ascii="Times New Roman" w:hAnsi="Times New Roman" w:cs="Times New Roman"/>
        </w:rPr>
        <w:t>, Focus on the Bible Commentary.</w:t>
      </w:r>
    </w:p>
    <w:p w14:paraId="5599DCE8"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Grant Osborne, </w:t>
      </w:r>
      <w:r w:rsidRPr="000040F0">
        <w:rPr>
          <w:rFonts w:ascii="Times New Roman" w:hAnsi="Times New Roman" w:cs="Times New Roman"/>
          <w:i/>
          <w:iCs/>
        </w:rPr>
        <w:t>Mark</w:t>
      </w:r>
      <w:r w:rsidRPr="000040F0">
        <w:rPr>
          <w:rFonts w:ascii="Times New Roman" w:hAnsi="Times New Roman" w:cs="Times New Roman"/>
        </w:rPr>
        <w:t>, Teach the Text Commentary Series.</w:t>
      </w:r>
    </w:p>
    <w:p w14:paraId="0ABC8960"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Leland Ryken, </w:t>
      </w:r>
      <w:r w:rsidRPr="000040F0">
        <w:rPr>
          <w:rFonts w:ascii="Times New Roman" w:hAnsi="Times New Roman" w:cs="Times New Roman"/>
          <w:i/>
          <w:iCs/>
        </w:rPr>
        <w:t xml:space="preserve">Introduction to Mark: Literary Features, </w:t>
      </w:r>
      <w:r w:rsidRPr="000040F0">
        <w:rPr>
          <w:rFonts w:ascii="Times New Roman" w:hAnsi="Times New Roman" w:cs="Times New Roman"/>
        </w:rPr>
        <w:t>The ESV Study Bible.</w:t>
      </w:r>
    </w:p>
    <w:p w14:paraId="7DEEDA39"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R.C. Sproul, </w:t>
      </w:r>
      <w:r w:rsidRPr="000040F0">
        <w:rPr>
          <w:rFonts w:ascii="Times New Roman" w:hAnsi="Times New Roman" w:cs="Times New Roman"/>
          <w:i/>
          <w:iCs/>
        </w:rPr>
        <w:t xml:space="preserve">Mark, </w:t>
      </w:r>
      <w:r w:rsidRPr="000040F0">
        <w:rPr>
          <w:rFonts w:ascii="Times New Roman" w:hAnsi="Times New Roman" w:cs="Times New Roman"/>
        </w:rPr>
        <w:t>The Reformation Study Bible: English Standard Version.</w:t>
      </w:r>
    </w:p>
    <w:p w14:paraId="4F36BF4E" w14:textId="77777777" w:rsidR="00B85F19" w:rsidRPr="000040F0" w:rsidRDefault="00B85F19" w:rsidP="00B85F19">
      <w:pPr>
        <w:rPr>
          <w:rFonts w:ascii="Times New Roman" w:hAnsi="Times New Roman" w:cs="Times New Roman"/>
        </w:rPr>
      </w:pPr>
      <w:r w:rsidRPr="000040F0">
        <w:rPr>
          <w:rFonts w:ascii="Times New Roman" w:hAnsi="Times New Roman" w:cs="Times New Roman"/>
        </w:rPr>
        <w:t xml:space="preserve">Charles Swindoll, </w:t>
      </w:r>
      <w:r w:rsidRPr="000040F0">
        <w:rPr>
          <w:rFonts w:ascii="Times New Roman" w:hAnsi="Times New Roman" w:cs="Times New Roman"/>
          <w:i/>
          <w:iCs/>
        </w:rPr>
        <w:t>Mark</w:t>
      </w:r>
      <w:r w:rsidRPr="000040F0">
        <w:rPr>
          <w:rFonts w:ascii="Times New Roman" w:hAnsi="Times New Roman" w:cs="Times New Roman"/>
        </w:rPr>
        <w:t>, Swindoll’s Living Insights New Testament Commentary.</w:t>
      </w:r>
    </w:p>
    <w:p w14:paraId="02560442" w14:textId="77777777" w:rsidR="00B85F19" w:rsidRPr="000040F0" w:rsidRDefault="00B85F19" w:rsidP="00B85F19">
      <w:pPr>
        <w:rPr>
          <w:rFonts w:ascii="Times New Roman" w:hAnsi="Times New Roman" w:cs="Times New Roman"/>
          <w:i/>
          <w:iCs/>
        </w:rPr>
      </w:pPr>
      <w:r w:rsidRPr="000040F0">
        <w:rPr>
          <w:rFonts w:ascii="Times New Roman" w:hAnsi="Times New Roman" w:cs="Times New Roman"/>
        </w:rPr>
        <w:t xml:space="preserve">Walter W. Wessel and Mark L. Strauss, </w:t>
      </w:r>
      <w:r w:rsidRPr="000040F0">
        <w:rPr>
          <w:rFonts w:ascii="Times New Roman" w:hAnsi="Times New Roman" w:cs="Times New Roman"/>
          <w:i/>
          <w:iCs/>
        </w:rPr>
        <w:t xml:space="preserve">Mark, </w:t>
      </w:r>
      <w:r w:rsidRPr="000040F0">
        <w:rPr>
          <w:rFonts w:ascii="Times New Roman" w:hAnsi="Times New Roman" w:cs="Times New Roman"/>
        </w:rPr>
        <w:t>The Expositor’s Bible Commentary</w:t>
      </w:r>
      <w:r w:rsidRPr="000040F0">
        <w:rPr>
          <w:rFonts w:ascii="Times New Roman" w:hAnsi="Times New Roman" w:cs="Times New Roman"/>
          <w:i/>
          <w:iCs/>
        </w:rPr>
        <w:t>.</w:t>
      </w:r>
    </w:p>
    <w:p w14:paraId="20C176F4" w14:textId="38EE0130" w:rsidR="00940F7A" w:rsidRPr="005C0CB3" w:rsidRDefault="00B85F19" w:rsidP="00B85F19">
      <w:pPr>
        <w:rPr>
          <w:rFonts w:ascii="Times New Roman" w:hAnsi="Times New Roman" w:cs="Times New Roman"/>
        </w:rPr>
      </w:pPr>
      <w:r w:rsidRPr="000040F0">
        <w:rPr>
          <w:rFonts w:ascii="Times New Roman" w:hAnsi="Times New Roman" w:cs="Times New Roman"/>
        </w:rPr>
        <w:t xml:space="preserve">Warren W. </w:t>
      </w:r>
      <w:proofErr w:type="spellStart"/>
      <w:r w:rsidRPr="000040F0">
        <w:rPr>
          <w:rFonts w:ascii="Times New Roman" w:hAnsi="Times New Roman" w:cs="Times New Roman"/>
        </w:rPr>
        <w:t>Wiersbe</w:t>
      </w:r>
      <w:proofErr w:type="spellEnd"/>
      <w:r w:rsidRPr="000040F0">
        <w:rPr>
          <w:rFonts w:ascii="Times New Roman" w:hAnsi="Times New Roman" w:cs="Times New Roman"/>
        </w:rPr>
        <w:t xml:space="preserve">, </w:t>
      </w:r>
      <w:r w:rsidRPr="000040F0">
        <w:rPr>
          <w:rFonts w:ascii="Times New Roman" w:hAnsi="Times New Roman" w:cs="Times New Roman"/>
          <w:i/>
          <w:iCs/>
        </w:rPr>
        <w:t xml:space="preserve">Mark, </w:t>
      </w:r>
      <w:r w:rsidRPr="000040F0">
        <w:rPr>
          <w:rFonts w:ascii="Times New Roman" w:hAnsi="Times New Roman" w:cs="Times New Roman"/>
        </w:rPr>
        <w:t>The Bible Exposition Commentary</w:t>
      </w:r>
      <w:proofErr w:type="gramStart"/>
      <w:r w:rsidRPr="000040F0">
        <w:rPr>
          <w:rFonts w:ascii="Times New Roman" w:hAnsi="Times New Roman" w:cs="Times New Roman"/>
        </w:rPr>
        <w:t>.</w:t>
      </w:r>
      <w:r w:rsidRPr="005C0CB3">
        <w:rPr>
          <w:rFonts w:ascii="Times New Roman" w:hAnsi="Times New Roman" w:cs="Times New Roman"/>
        </w:rPr>
        <w:t xml:space="preserve"> </w:t>
      </w:r>
      <w:r w:rsidR="00940F7A" w:rsidRPr="005C0CB3">
        <w:rPr>
          <w:rFonts w:ascii="Times New Roman" w:hAnsi="Times New Roman" w:cs="Times New Roman"/>
        </w:rPr>
        <w:t xml:space="preserve"> </w:t>
      </w:r>
      <w:proofErr w:type="gramEnd"/>
    </w:p>
    <w:p w14:paraId="7ED25904" w14:textId="5358B962" w:rsidR="002E5149" w:rsidRPr="005C0CB3" w:rsidRDefault="002E5149" w:rsidP="002E5149">
      <w:pPr>
        <w:rPr>
          <w:rFonts w:ascii="Times New Roman" w:hAnsi="Times New Roman" w:cs="Times New Roman"/>
        </w:rPr>
      </w:pPr>
      <w:r w:rsidRPr="005C0CB3">
        <w:rPr>
          <w:rFonts w:ascii="Times New Roman" w:hAnsi="Times New Roman" w:cs="Times New Roman"/>
        </w:rPr>
        <w:t xml:space="preserve"> </w:t>
      </w:r>
    </w:p>
    <w:sectPr w:rsidR="002E5149" w:rsidRPr="005C0CB3" w:rsidSect="001636F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F729" w14:textId="77777777" w:rsidR="00D0615A" w:rsidRDefault="00D0615A" w:rsidP="009526D0">
      <w:r>
        <w:separator/>
      </w:r>
    </w:p>
  </w:endnote>
  <w:endnote w:type="continuationSeparator" w:id="0">
    <w:p w14:paraId="2CC0B38B" w14:textId="77777777" w:rsidR="00D0615A" w:rsidRDefault="00D0615A" w:rsidP="0095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SystemUIFont">
    <w:altName w:val="Times New Roman"/>
    <w:panose1 w:val="020B0604020202020204"/>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5A76" w14:textId="77777777" w:rsidR="00D0615A" w:rsidRDefault="00D0615A">
      <w:r>
        <w:separator/>
      </w:r>
    </w:p>
  </w:footnote>
  <w:footnote w:type="continuationSeparator" w:id="0">
    <w:p w14:paraId="1A6F7654" w14:textId="77777777" w:rsidR="00D0615A" w:rsidRDefault="00D0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9AB21702">
      <w:start w:val="1"/>
      <w:numFmt w:val="bullet"/>
      <w:lvlText w:val="⁃"/>
      <w:lvlJc w:val="left"/>
      <w:pPr>
        <w:ind w:left="720" w:hanging="360"/>
      </w:pPr>
    </w:lvl>
    <w:lvl w:ilvl="1" w:tplc="1EEE17CE">
      <w:numFmt w:val="decimal"/>
      <w:lvlText w:val=""/>
      <w:lvlJc w:val="left"/>
    </w:lvl>
    <w:lvl w:ilvl="2" w:tplc="AE8EFCDC">
      <w:numFmt w:val="decimal"/>
      <w:lvlText w:val=""/>
      <w:lvlJc w:val="left"/>
    </w:lvl>
    <w:lvl w:ilvl="3" w:tplc="35DED136">
      <w:numFmt w:val="decimal"/>
      <w:lvlText w:val=""/>
      <w:lvlJc w:val="left"/>
    </w:lvl>
    <w:lvl w:ilvl="4" w:tplc="7FF45C86">
      <w:numFmt w:val="decimal"/>
      <w:lvlText w:val=""/>
      <w:lvlJc w:val="left"/>
    </w:lvl>
    <w:lvl w:ilvl="5" w:tplc="E7821E3E">
      <w:numFmt w:val="decimal"/>
      <w:lvlText w:val=""/>
      <w:lvlJc w:val="left"/>
    </w:lvl>
    <w:lvl w:ilvl="6" w:tplc="A2A884FA">
      <w:numFmt w:val="decimal"/>
      <w:lvlText w:val=""/>
      <w:lvlJc w:val="left"/>
    </w:lvl>
    <w:lvl w:ilvl="7" w:tplc="FCDE8698">
      <w:numFmt w:val="decimal"/>
      <w:lvlText w:val=""/>
      <w:lvlJc w:val="left"/>
    </w:lvl>
    <w:lvl w:ilvl="8" w:tplc="F7E00EC8">
      <w:numFmt w:val="decimal"/>
      <w:lvlText w:val=""/>
      <w:lvlJc w:val="left"/>
    </w:lvl>
  </w:abstractNum>
  <w:abstractNum w:abstractNumId="1" w15:restartNumberingAfterBreak="0">
    <w:nsid w:val="00000002"/>
    <w:multiLevelType w:val="hybridMultilevel"/>
    <w:tmpl w:val="00000002"/>
    <w:lvl w:ilvl="0" w:tplc="65BC54A8">
      <w:start w:val="1"/>
      <w:numFmt w:val="bullet"/>
      <w:lvlText w:val="⁃"/>
      <w:lvlJc w:val="left"/>
      <w:pPr>
        <w:ind w:left="720" w:hanging="360"/>
      </w:pPr>
    </w:lvl>
    <w:lvl w:ilvl="1" w:tplc="0CCAF64E">
      <w:numFmt w:val="decimal"/>
      <w:lvlText w:val=""/>
      <w:lvlJc w:val="left"/>
    </w:lvl>
    <w:lvl w:ilvl="2" w:tplc="C0DEA52A">
      <w:numFmt w:val="decimal"/>
      <w:lvlText w:val=""/>
      <w:lvlJc w:val="left"/>
    </w:lvl>
    <w:lvl w:ilvl="3" w:tplc="C248DCA8">
      <w:numFmt w:val="decimal"/>
      <w:lvlText w:val=""/>
      <w:lvlJc w:val="left"/>
    </w:lvl>
    <w:lvl w:ilvl="4" w:tplc="B618571E">
      <w:numFmt w:val="decimal"/>
      <w:lvlText w:val=""/>
      <w:lvlJc w:val="left"/>
    </w:lvl>
    <w:lvl w:ilvl="5" w:tplc="9940DB00">
      <w:numFmt w:val="decimal"/>
      <w:lvlText w:val=""/>
      <w:lvlJc w:val="left"/>
    </w:lvl>
    <w:lvl w:ilvl="6" w:tplc="18DABA86">
      <w:numFmt w:val="decimal"/>
      <w:lvlText w:val=""/>
      <w:lvlJc w:val="left"/>
    </w:lvl>
    <w:lvl w:ilvl="7" w:tplc="2EE80554">
      <w:numFmt w:val="decimal"/>
      <w:lvlText w:val=""/>
      <w:lvlJc w:val="left"/>
    </w:lvl>
    <w:lvl w:ilvl="8" w:tplc="D090CB28">
      <w:numFmt w:val="decimal"/>
      <w:lvlText w:val=""/>
      <w:lvlJc w:val="left"/>
    </w:lvl>
  </w:abstractNum>
  <w:abstractNum w:abstractNumId="2" w15:restartNumberingAfterBreak="0">
    <w:nsid w:val="00000003"/>
    <w:multiLevelType w:val="hybridMultilevel"/>
    <w:tmpl w:val="00000003"/>
    <w:lvl w:ilvl="0" w:tplc="D9D2E2F4">
      <w:start w:val="1"/>
      <w:numFmt w:val="bullet"/>
      <w:lvlText w:val="⁃"/>
      <w:lvlJc w:val="left"/>
      <w:pPr>
        <w:ind w:left="720" w:hanging="360"/>
      </w:pPr>
    </w:lvl>
    <w:lvl w:ilvl="1" w:tplc="2902A072">
      <w:numFmt w:val="decimal"/>
      <w:lvlText w:val=""/>
      <w:lvlJc w:val="left"/>
    </w:lvl>
    <w:lvl w:ilvl="2" w:tplc="AF3C2ABC">
      <w:numFmt w:val="decimal"/>
      <w:lvlText w:val=""/>
      <w:lvlJc w:val="left"/>
    </w:lvl>
    <w:lvl w:ilvl="3" w:tplc="CFB4CD78">
      <w:numFmt w:val="decimal"/>
      <w:lvlText w:val=""/>
      <w:lvlJc w:val="left"/>
    </w:lvl>
    <w:lvl w:ilvl="4" w:tplc="EEEA0BB2">
      <w:numFmt w:val="decimal"/>
      <w:lvlText w:val=""/>
      <w:lvlJc w:val="left"/>
    </w:lvl>
    <w:lvl w:ilvl="5" w:tplc="E7D0BB24">
      <w:numFmt w:val="decimal"/>
      <w:lvlText w:val=""/>
      <w:lvlJc w:val="left"/>
    </w:lvl>
    <w:lvl w:ilvl="6" w:tplc="F9F608DA">
      <w:numFmt w:val="decimal"/>
      <w:lvlText w:val=""/>
      <w:lvlJc w:val="left"/>
    </w:lvl>
    <w:lvl w:ilvl="7" w:tplc="D764CB42">
      <w:numFmt w:val="decimal"/>
      <w:lvlText w:val=""/>
      <w:lvlJc w:val="left"/>
    </w:lvl>
    <w:lvl w:ilvl="8" w:tplc="52CCE81A">
      <w:numFmt w:val="decimal"/>
      <w:lvlText w:val=""/>
      <w:lvlJc w:val="left"/>
    </w:lvl>
  </w:abstractNum>
  <w:abstractNum w:abstractNumId="3" w15:restartNumberingAfterBreak="0">
    <w:nsid w:val="00000004"/>
    <w:multiLevelType w:val="hybridMultilevel"/>
    <w:tmpl w:val="00000004"/>
    <w:lvl w:ilvl="0" w:tplc="42C4DC38">
      <w:start w:val="1"/>
      <w:numFmt w:val="bullet"/>
      <w:lvlText w:val="⁃"/>
      <w:lvlJc w:val="left"/>
      <w:pPr>
        <w:ind w:left="720" w:hanging="360"/>
      </w:pPr>
    </w:lvl>
    <w:lvl w:ilvl="1" w:tplc="FB70B86A">
      <w:start w:val="1"/>
      <w:numFmt w:val="bullet"/>
      <w:lvlText w:val="⁃"/>
      <w:lvlJc w:val="left"/>
      <w:pPr>
        <w:ind w:left="1440" w:hanging="360"/>
      </w:pPr>
    </w:lvl>
    <w:lvl w:ilvl="2" w:tplc="6A8CF108">
      <w:numFmt w:val="decimal"/>
      <w:lvlText w:val=""/>
      <w:lvlJc w:val="left"/>
    </w:lvl>
    <w:lvl w:ilvl="3" w:tplc="5FFE2EB4">
      <w:numFmt w:val="decimal"/>
      <w:lvlText w:val=""/>
      <w:lvlJc w:val="left"/>
    </w:lvl>
    <w:lvl w:ilvl="4" w:tplc="1D9681D6">
      <w:numFmt w:val="decimal"/>
      <w:lvlText w:val=""/>
      <w:lvlJc w:val="left"/>
    </w:lvl>
    <w:lvl w:ilvl="5" w:tplc="5BCC0516">
      <w:numFmt w:val="decimal"/>
      <w:lvlText w:val=""/>
      <w:lvlJc w:val="left"/>
    </w:lvl>
    <w:lvl w:ilvl="6" w:tplc="574C6C3C">
      <w:numFmt w:val="decimal"/>
      <w:lvlText w:val=""/>
      <w:lvlJc w:val="left"/>
    </w:lvl>
    <w:lvl w:ilvl="7" w:tplc="A204F0A2">
      <w:numFmt w:val="decimal"/>
      <w:lvlText w:val=""/>
      <w:lvlJc w:val="left"/>
    </w:lvl>
    <w:lvl w:ilvl="8" w:tplc="F9F6070E">
      <w:numFmt w:val="decimal"/>
      <w:lvlText w:val=""/>
      <w:lvlJc w:val="left"/>
    </w:lvl>
  </w:abstractNum>
  <w:abstractNum w:abstractNumId="4" w15:restartNumberingAfterBreak="0">
    <w:nsid w:val="07823111"/>
    <w:multiLevelType w:val="hybridMultilevel"/>
    <w:tmpl w:val="4208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B5A7E"/>
    <w:multiLevelType w:val="hybridMultilevel"/>
    <w:tmpl w:val="F29A8880"/>
    <w:lvl w:ilvl="0" w:tplc="017659E8">
      <w:start w:val="1"/>
      <w:numFmt w:val="upperRoman"/>
      <w:lvlText w:val="%1."/>
      <w:lvlJc w:val="left"/>
      <w:pPr>
        <w:ind w:left="1080" w:hanging="720"/>
      </w:pPr>
      <w:rPr>
        <w:rFonts w:hint="default"/>
      </w:rPr>
    </w:lvl>
    <w:lvl w:ilvl="1" w:tplc="9322F9A8" w:tentative="1">
      <w:start w:val="1"/>
      <w:numFmt w:val="lowerLetter"/>
      <w:lvlText w:val="%2."/>
      <w:lvlJc w:val="left"/>
      <w:pPr>
        <w:ind w:left="1440" w:hanging="360"/>
      </w:pPr>
    </w:lvl>
    <w:lvl w:ilvl="2" w:tplc="31AAC772" w:tentative="1">
      <w:start w:val="1"/>
      <w:numFmt w:val="lowerRoman"/>
      <w:lvlText w:val="%3."/>
      <w:lvlJc w:val="right"/>
      <w:pPr>
        <w:ind w:left="2160" w:hanging="180"/>
      </w:pPr>
    </w:lvl>
    <w:lvl w:ilvl="3" w:tplc="EF0E989E" w:tentative="1">
      <w:start w:val="1"/>
      <w:numFmt w:val="decimal"/>
      <w:lvlText w:val="%4."/>
      <w:lvlJc w:val="left"/>
      <w:pPr>
        <w:ind w:left="2880" w:hanging="360"/>
      </w:pPr>
    </w:lvl>
    <w:lvl w:ilvl="4" w:tplc="5E263454" w:tentative="1">
      <w:start w:val="1"/>
      <w:numFmt w:val="lowerLetter"/>
      <w:lvlText w:val="%5."/>
      <w:lvlJc w:val="left"/>
      <w:pPr>
        <w:ind w:left="3600" w:hanging="360"/>
      </w:pPr>
    </w:lvl>
    <w:lvl w:ilvl="5" w:tplc="D9761034" w:tentative="1">
      <w:start w:val="1"/>
      <w:numFmt w:val="lowerRoman"/>
      <w:lvlText w:val="%6."/>
      <w:lvlJc w:val="right"/>
      <w:pPr>
        <w:ind w:left="4320" w:hanging="180"/>
      </w:pPr>
    </w:lvl>
    <w:lvl w:ilvl="6" w:tplc="DDFCAECC" w:tentative="1">
      <w:start w:val="1"/>
      <w:numFmt w:val="decimal"/>
      <w:lvlText w:val="%7."/>
      <w:lvlJc w:val="left"/>
      <w:pPr>
        <w:ind w:left="5040" w:hanging="360"/>
      </w:pPr>
    </w:lvl>
    <w:lvl w:ilvl="7" w:tplc="65C21C8E" w:tentative="1">
      <w:start w:val="1"/>
      <w:numFmt w:val="lowerLetter"/>
      <w:lvlText w:val="%8."/>
      <w:lvlJc w:val="left"/>
      <w:pPr>
        <w:ind w:left="5760" w:hanging="360"/>
      </w:pPr>
    </w:lvl>
    <w:lvl w:ilvl="8" w:tplc="CED2DA6A" w:tentative="1">
      <w:start w:val="1"/>
      <w:numFmt w:val="lowerRoman"/>
      <w:lvlText w:val="%9."/>
      <w:lvlJc w:val="right"/>
      <w:pPr>
        <w:ind w:left="6480" w:hanging="180"/>
      </w:pPr>
    </w:lvl>
  </w:abstractNum>
  <w:abstractNum w:abstractNumId="6" w15:restartNumberingAfterBreak="0">
    <w:nsid w:val="11D6732C"/>
    <w:multiLevelType w:val="hybridMultilevel"/>
    <w:tmpl w:val="8314191A"/>
    <w:lvl w:ilvl="0" w:tplc="26562C36">
      <w:start w:val="1"/>
      <w:numFmt w:val="lowerLetter"/>
      <w:lvlText w:val="%1."/>
      <w:lvlJc w:val="left"/>
      <w:pPr>
        <w:ind w:left="720" w:hanging="360"/>
      </w:pPr>
      <w:rPr>
        <w:rFonts w:hint="default"/>
      </w:rPr>
    </w:lvl>
    <w:lvl w:ilvl="1" w:tplc="8A94E624" w:tentative="1">
      <w:start w:val="1"/>
      <w:numFmt w:val="lowerLetter"/>
      <w:lvlText w:val="%2."/>
      <w:lvlJc w:val="left"/>
      <w:pPr>
        <w:ind w:left="1440" w:hanging="360"/>
      </w:pPr>
    </w:lvl>
    <w:lvl w:ilvl="2" w:tplc="A49C6F80" w:tentative="1">
      <w:start w:val="1"/>
      <w:numFmt w:val="lowerRoman"/>
      <w:lvlText w:val="%3."/>
      <w:lvlJc w:val="right"/>
      <w:pPr>
        <w:ind w:left="2160" w:hanging="180"/>
      </w:pPr>
    </w:lvl>
    <w:lvl w:ilvl="3" w:tplc="13121A64" w:tentative="1">
      <w:start w:val="1"/>
      <w:numFmt w:val="decimal"/>
      <w:lvlText w:val="%4."/>
      <w:lvlJc w:val="left"/>
      <w:pPr>
        <w:ind w:left="2880" w:hanging="360"/>
      </w:pPr>
    </w:lvl>
    <w:lvl w:ilvl="4" w:tplc="D2B27964" w:tentative="1">
      <w:start w:val="1"/>
      <w:numFmt w:val="lowerLetter"/>
      <w:lvlText w:val="%5."/>
      <w:lvlJc w:val="left"/>
      <w:pPr>
        <w:ind w:left="3600" w:hanging="360"/>
      </w:pPr>
    </w:lvl>
    <w:lvl w:ilvl="5" w:tplc="6DFE2948" w:tentative="1">
      <w:start w:val="1"/>
      <w:numFmt w:val="lowerRoman"/>
      <w:lvlText w:val="%6."/>
      <w:lvlJc w:val="right"/>
      <w:pPr>
        <w:ind w:left="4320" w:hanging="180"/>
      </w:pPr>
    </w:lvl>
    <w:lvl w:ilvl="6" w:tplc="2932B964" w:tentative="1">
      <w:start w:val="1"/>
      <w:numFmt w:val="decimal"/>
      <w:lvlText w:val="%7."/>
      <w:lvlJc w:val="left"/>
      <w:pPr>
        <w:ind w:left="5040" w:hanging="360"/>
      </w:pPr>
    </w:lvl>
    <w:lvl w:ilvl="7" w:tplc="DB40DFE2" w:tentative="1">
      <w:start w:val="1"/>
      <w:numFmt w:val="lowerLetter"/>
      <w:lvlText w:val="%8."/>
      <w:lvlJc w:val="left"/>
      <w:pPr>
        <w:ind w:left="5760" w:hanging="360"/>
      </w:pPr>
    </w:lvl>
    <w:lvl w:ilvl="8" w:tplc="827A0C42" w:tentative="1">
      <w:start w:val="1"/>
      <w:numFmt w:val="lowerRoman"/>
      <w:lvlText w:val="%9."/>
      <w:lvlJc w:val="right"/>
      <w:pPr>
        <w:ind w:left="6480" w:hanging="180"/>
      </w:pPr>
    </w:lvl>
  </w:abstractNum>
  <w:abstractNum w:abstractNumId="7" w15:restartNumberingAfterBreak="0">
    <w:nsid w:val="183D1096"/>
    <w:multiLevelType w:val="hybridMultilevel"/>
    <w:tmpl w:val="C5642FA8"/>
    <w:lvl w:ilvl="0" w:tplc="4CC0FAC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8A408E9"/>
    <w:multiLevelType w:val="hybridMultilevel"/>
    <w:tmpl w:val="9B4A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344302C"/>
    <w:multiLevelType w:val="hybridMultilevel"/>
    <w:tmpl w:val="8CAC3F0E"/>
    <w:lvl w:ilvl="0" w:tplc="310266C4">
      <w:start w:val="1"/>
      <w:numFmt w:val="decimal"/>
      <w:lvlText w:val="%1."/>
      <w:lvlJc w:val="left"/>
      <w:pPr>
        <w:ind w:left="720" w:hanging="360"/>
      </w:pPr>
      <w:rPr>
        <w:rFonts w:hint="default"/>
      </w:rPr>
    </w:lvl>
    <w:lvl w:ilvl="1" w:tplc="0C0A4A14" w:tentative="1">
      <w:start w:val="1"/>
      <w:numFmt w:val="lowerLetter"/>
      <w:lvlText w:val="%2."/>
      <w:lvlJc w:val="left"/>
      <w:pPr>
        <w:ind w:left="1440" w:hanging="360"/>
      </w:pPr>
    </w:lvl>
    <w:lvl w:ilvl="2" w:tplc="79567098" w:tentative="1">
      <w:start w:val="1"/>
      <w:numFmt w:val="lowerRoman"/>
      <w:lvlText w:val="%3."/>
      <w:lvlJc w:val="right"/>
      <w:pPr>
        <w:ind w:left="2160" w:hanging="180"/>
      </w:pPr>
    </w:lvl>
    <w:lvl w:ilvl="3" w:tplc="EA684A48" w:tentative="1">
      <w:start w:val="1"/>
      <w:numFmt w:val="decimal"/>
      <w:lvlText w:val="%4."/>
      <w:lvlJc w:val="left"/>
      <w:pPr>
        <w:ind w:left="2880" w:hanging="360"/>
      </w:pPr>
    </w:lvl>
    <w:lvl w:ilvl="4" w:tplc="FF90C7F8" w:tentative="1">
      <w:start w:val="1"/>
      <w:numFmt w:val="lowerLetter"/>
      <w:lvlText w:val="%5."/>
      <w:lvlJc w:val="left"/>
      <w:pPr>
        <w:ind w:left="3600" w:hanging="360"/>
      </w:pPr>
    </w:lvl>
    <w:lvl w:ilvl="5" w:tplc="00EA4AC8" w:tentative="1">
      <w:start w:val="1"/>
      <w:numFmt w:val="lowerRoman"/>
      <w:lvlText w:val="%6."/>
      <w:lvlJc w:val="right"/>
      <w:pPr>
        <w:ind w:left="4320" w:hanging="180"/>
      </w:pPr>
    </w:lvl>
    <w:lvl w:ilvl="6" w:tplc="302EC930" w:tentative="1">
      <w:start w:val="1"/>
      <w:numFmt w:val="decimal"/>
      <w:lvlText w:val="%7."/>
      <w:lvlJc w:val="left"/>
      <w:pPr>
        <w:ind w:left="5040" w:hanging="360"/>
      </w:pPr>
    </w:lvl>
    <w:lvl w:ilvl="7" w:tplc="E38C3040" w:tentative="1">
      <w:start w:val="1"/>
      <w:numFmt w:val="lowerLetter"/>
      <w:lvlText w:val="%8."/>
      <w:lvlJc w:val="left"/>
      <w:pPr>
        <w:ind w:left="5760" w:hanging="360"/>
      </w:pPr>
    </w:lvl>
    <w:lvl w:ilvl="8" w:tplc="65781080" w:tentative="1">
      <w:start w:val="1"/>
      <w:numFmt w:val="lowerRoman"/>
      <w:lvlText w:val="%9."/>
      <w:lvlJc w:val="right"/>
      <w:pPr>
        <w:ind w:left="6480" w:hanging="180"/>
      </w:pPr>
    </w:lvl>
  </w:abstractNum>
  <w:abstractNum w:abstractNumId="10" w15:restartNumberingAfterBreak="0">
    <w:nsid w:val="308A66DB"/>
    <w:multiLevelType w:val="hybridMultilevel"/>
    <w:tmpl w:val="9634E25C"/>
    <w:lvl w:ilvl="0" w:tplc="F3269D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4A85DCD"/>
    <w:multiLevelType w:val="hybridMultilevel"/>
    <w:tmpl w:val="A1C48538"/>
    <w:lvl w:ilvl="0" w:tplc="9BB05696">
      <w:start w:val="1"/>
      <w:numFmt w:val="decimal"/>
      <w:lvlText w:val="%1."/>
      <w:lvlJc w:val="left"/>
      <w:pPr>
        <w:ind w:left="1080" w:hanging="360"/>
      </w:pPr>
      <w:rPr>
        <w:rFonts w:hint="default"/>
      </w:rPr>
    </w:lvl>
    <w:lvl w:ilvl="1" w:tplc="14EE4210" w:tentative="1">
      <w:start w:val="1"/>
      <w:numFmt w:val="lowerLetter"/>
      <w:lvlText w:val="%2."/>
      <w:lvlJc w:val="left"/>
      <w:pPr>
        <w:ind w:left="1800" w:hanging="360"/>
      </w:pPr>
    </w:lvl>
    <w:lvl w:ilvl="2" w:tplc="B1EC5D74" w:tentative="1">
      <w:start w:val="1"/>
      <w:numFmt w:val="lowerRoman"/>
      <w:lvlText w:val="%3."/>
      <w:lvlJc w:val="right"/>
      <w:pPr>
        <w:ind w:left="2520" w:hanging="180"/>
      </w:pPr>
    </w:lvl>
    <w:lvl w:ilvl="3" w:tplc="9A1C9272" w:tentative="1">
      <w:start w:val="1"/>
      <w:numFmt w:val="decimal"/>
      <w:lvlText w:val="%4."/>
      <w:lvlJc w:val="left"/>
      <w:pPr>
        <w:ind w:left="3240" w:hanging="360"/>
      </w:pPr>
    </w:lvl>
    <w:lvl w:ilvl="4" w:tplc="B1E65136" w:tentative="1">
      <w:start w:val="1"/>
      <w:numFmt w:val="lowerLetter"/>
      <w:lvlText w:val="%5."/>
      <w:lvlJc w:val="left"/>
      <w:pPr>
        <w:ind w:left="3960" w:hanging="360"/>
      </w:pPr>
    </w:lvl>
    <w:lvl w:ilvl="5" w:tplc="FF76D5C6" w:tentative="1">
      <w:start w:val="1"/>
      <w:numFmt w:val="lowerRoman"/>
      <w:lvlText w:val="%6."/>
      <w:lvlJc w:val="right"/>
      <w:pPr>
        <w:ind w:left="4680" w:hanging="180"/>
      </w:pPr>
    </w:lvl>
    <w:lvl w:ilvl="6" w:tplc="C5CE17C8" w:tentative="1">
      <w:start w:val="1"/>
      <w:numFmt w:val="decimal"/>
      <w:lvlText w:val="%7."/>
      <w:lvlJc w:val="left"/>
      <w:pPr>
        <w:ind w:left="5400" w:hanging="360"/>
      </w:pPr>
    </w:lvl>
    <w:lvl w:ilvl="7" w:tplc="92B24970" w:tentative="1">
      <w:start w:val="1"/>
      <w:numFmt w:val="lowerLetter"/>
      <w:lvlText w:val="%8."/>
      <w:lvlJc w:val="left"/>
      <w:pPr>
        <w:ind w:left="6120" w:hanging="360"/>
      </w:pPr>
    </w:lvl>
    <w:lvl w:ilvl="8" w:tplc="B2ECB470" w:tentative="1">
      <w:start w:val="1"/>
      <w:numFmt w:val="lowerRoman"/>
      <w:lvlText w:val="%9."/>
      <w:lvlJc w:val="right"/>
      <w:pPr>
        <w:ind w:left="6840" w:hanging="180"/>
      </w:pPr>
    </w:lvl>
  </w:abstractNum>
  <w:abstractNum w:abstractNumId="12" w15:restartNumberingAfterBreak="0">
    <w:nsid w:val="35651914"/>
    <w:multiLevelType w:val="hybridMultilevel"/>
    <w:tmpl w:val="7AEC4134"/>
    <w:lvl w:ilvl="0" w:tplc="F3269D6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41423"/>
    <w:multiLevelType w:val="hybridMultilevel"/>
    <w:tmpl w:val="C694A6FE"/>
    <w:lvl w:ilvl="0" w:tplc="D62CEE5A">
      <w:start w:val="1"/>
      <w:numFmt w:val="decimal"/>
      <w:lvlText w:val="%1."/>
      <w:lvlJc w:val="left"/>
      <w:pPr>
        <w:ind w:left="1080" w:hanging="360"/>
      </w:pPr>
      <w:rPr>
        <w:rFonts w:hint="default"/>
      </w:rPr>
    </w:lvl>
    <w:lvl w:ilvl="1" w:tplc="92DEB738" w:tentative="1">
      <w:start w:val="1"/>
      <w:numFmt w:val="lowerLetter"/>
      <w:lvlText w:val="%2."/>
      <w:lvlJc w:val="left"/>
      <w:pPr>
        <w:ind w:left="1800" w:hanging="360"/>
      </w:pPr>
    </w:lvl>
    <w:lvl w:ilvl="2" w:tplc="6CDA544A" w:tentative="1">
      <w:start w:val="1"/>
      <w:numFmt w:val="lowerRoman"/>
      <w:lvlText w:val="%3."/>
      <w:lvlJc w:val="right"/>
      <w:pPr>
        <w:ind w:left="2520" w:hanging="180"/>
      </w:pPr>
    </w:lvl>
    <w:lvl w:ilvl="3" w:tplc="FC56FA3A" w:tentative="1">
      <w:start w:val="1"/>
      <w:numFmt w:val="decimal"/>
      <w:lvlText w:val="%4."/>
      <w:lvlJc w:val="left"/>
      <w:pPr>
        <w:ind w:left="3240" w:hanging="360"/>
      </w:pPr>
    </w:lvl>
    <w:lvl w:ilvl="4" w:tplc="2E92F608" w:tentative="1">
      <w:start w:val="1"/>
      <w:numFmt w:val="lowerLetter"/>
      <w:lvlText w:val="%5."/>
      <w:lvlJc w:val="left"/>
      <w:pPr>
        <w:ind w:left="3960" w:hanging="360"/>
      </w:pPr>
    </w:lvl>
    <w:lvl w:ilvl="5" w:tplc="2020B4CC" w:tentative="1">
      <w:start w:val="1"/>
      <w:numFmt w:val="lowerRoman"/>
      <w:lvlText w:val="%6."/>
      <w:lvlJc w:val="right"/>
      <w:pPr>
        <w:ind w:left="4680" w:hanging="180"/>
      </w:pPr>
    </w:lvl>
    <w:lvl w:ilvl="6" w:tplc="6FC8C9BA" w:tentative="1">
      <w:start w:val="1"/>
      <w:numFmt w:val="decimal"/>
      <w:lvlText w:val="%7."/>
      <w:lvlJc w:val="left"/>
      <w:pPr>
        <w:ind w:left="5400" w:hanging="360"/>
      </w:pPr>
    </w:lvl>
    <w:lvl w:ilvl="7" w:tplc="8C9E06E6" w:tentative="1">
      <w:start w:val="1"/>
      <w:numFmt w:val="lowerLetter"/>
      <w:lvlText w:val="%8."/>
      <w:lvlJc w:val="left"/>
      <w:pPr>
        <w:ind w:left="6120" w:hanging="360"/>
      </w:pPr>
    </w:lvl>
    <w:lvl w:ilvl="8" w:tplc="146CF356" w:tentative="1">
      <w:start w:val="1"/>
      <w:numFmt w:val="lowerRoman"/>
      <w:lvlText w:val="%9."/>
      <w:lvlJc w:val="right"/>
      <w:pPr>
        <w:ind w:left="6840" w:hanging="180"/>
      </w:pPr>
    </w:lvl>
  </w:abstractNum>
  <w:abstractNum w:abstractNumId="14" w15:restartNumberingAfterBreak="0">
    <w:nsid w:val="394A1542"/>
    <w:multiLevelType w:val="hybridMultilevel"/>
    <w:tmpl w:val="60D8C1FE"/>
    <w:lvl w:ilvl="0" w:tplc="1242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E6580"/>
    <w:multiLevelType w:val="hybridMultilevel"/>
    <w:tmpl w:val="64F44962"/>
    <w:lvl w:ilvl="0" w:tplc="B5A2A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ED531F"/>
    <w:multiLevelType w:val="hybridMultilevel"/>
    <w:tmpl w:val="33AE1C70"/>
    <w:lvl w:ilvl="0" w:tplc="AFCA7F90">
      <w:start w:val="1"/>
      <w:numFmt w:val="bullet"/>
      <w:lvlText w:val="-"/>
      <w:lvlJc w:val="left"/>
      <w:pPr>
        <w:ind w:left="1080" w:hanging="360"/>
      </w:pPr>
      <w:rPr>
        <w:rFonts w:ascii="AppleSystemUIFont" w:eastAsiaTheme="minorEastAsia" w:hAnsi="AppleSystemUIFont" w:cs="Segoe UI" w:hint="default"/>
      </w:rPr>
    </w:lvl>
    <w:lvl w:ilvl="1" w:tplc="366C364C" w:tentative="1">
      <w:start w:val="1"/>
      <w:numFmt w:val="bullet"/>
      <w:lvlText w:val="o"/>
      <w:lvlJc w:val="left"/>
      <w:pPr>
        <w:ind w:left="1800" w:hanging="360"/>
      </w:pPr>
      <w:rPr>
        <w:rFonts w:ascii="Courier New" w:hAnsi="Courier New" w:hint="default"/>
      </w:rPr>
    </w:lvl>
    <w:lvl w:ilvl="2" w:tplc="57909D52" w:tentative="1">
      <w:start w:val="1"/>
      <w:numFmt w:val="bullet"/>
      <w:lvlText w:val=""/>
      <w:lvlJc w:val="left"/>
      <w:pPr>
        <w:ind w:left="2520" w:hanging="360"/>
      </w:pPr>
      <w:rPr>
        <w:rFonts w:ascii="Wingdings" w:hAnsi="Wingdings" w:hint="default"/>
      </w:rPr>
    </w:lvl>
    <w:lvl w:ilvl="3" w:tplc="036CC024" w:tentative="1">
      <w:start w:val="1"/>
      <w:numFmt w:val="bullet"/>
      <w:lvlText w:val=""/>
      <w:lvlJc w:val="left"/>
      <w:pPr>
        <w:ind w:left="3240" w:hanging="360"/>
      </w:pPr>
      <w:rPr>
        <w:rFonts w:ascii="Symbol" w:hAnsi="Symbol" w:hint="default"/>
      </w:rPr>
    </w:lvl>
    <w:lvl w:ilvl="4" w:tplc="CA908800" w:tentative="1">
      <w:start w:val="1"/>
      <w:numFmt w:val="bullet"/>
      <w:lvlText w:val="o"/>
      <w:lvlJc w:val="left"/>
      <w:pPr>
        <w:ind w:left="3960" w:hanging="360"/>
      </w:pPr>
      <w:rPr>
        <w:rFonts w:ascii="Courier New" w:hAnsi="Courier New" w:hint="default"/>
      </w:rPr>
    </w:lvl>
    <w:lvl w:ilvl="5" w:tplc="D7CE70E4" w:tentative="1">
      <w:start w:val="1"/>
      <w:numFmt w:val="bullet"/>
      <w:lvlText w:val=""/>
      <w:lvlJc w:val="left"/>
      <w:pPr>
        <w:ind w:left="4680" w:hanging="360"/>
      </w:pPr>
      <w:rPr>
        <w:rFonts w:ascii="Wingdings" w:hAnsi="Wingdings" w:hint="default"/>
      </w:rPr>
    </w:lvl>
    <w:lvl w:ilvl="6" w:tplc="33780834" w:tentative="1">
      <w:start w:val="1"/>
      <w:numFmt w:val="bullet"/>
      <w:lvlText w:val=""/>
      <w:lvlJc w:val="left"/>
      <w:pPr>
        <w:ind w:left="5400" w:hanging="360"/>
      </w:pPr>
      <w:rPr>
        <w:rFonts w:ascii="Symbol" w:hAnsi="Symbol" w:hint="default"/>
      </w:rPr>
    </w:lvl>
    <w:lvl w:ilvl="7" w:tplc="F84053D6" w:tentative="1">
      <w:start w:val="1"/>
      <w:numFmt w:val="bullet"/>
      <w:lvlText w:val="o"/>
      <w:lvlJc w:val="left"/>
      <w:pPr>
        <w:ind w:left="6120" w:hanging="360"/>
      </w:pPr>
      <w:rPr>
        <w:rFonts w:ascii="Courier New" w:hAnsi="Courier New" w:hint="default"/>
      </w:rPr>
    </w:lvl>
    <w:lvl w:ilvl="8" w:tplc="BC36F76E" w:tentative="1">
      <w:start w:val="1"/>
      <w:numFmt w:val="bullet"/>
      <w:lvlText w:val=""/>
      <w:lvlJc w:val="left"/>
      <w:pPr>
        <w:ind w:left="6840" w:hanging="360"/>
      </w:pPr>
      <w:rPr>
        <w:rFonts w:ascii="Wingdings" w:hAnsi="Wingdings" w:hint="default"/>
      </w:rPr>
    </w:lvl>
  </w:abstractNum>
  <w:abstractNum w:abstractNumId="17" w15:restartNumberingAfterBreak="0">
    <w:nsid w:val="4B925F00"/>
    <w:multiLevelType w:val="hybridMultilevel"/>
    <w:tmpl w:val="49EC3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A6878"/>
    <w:multiLevelType w:val="hybridMultilevel"/>
    <w:tmpl w:val="39CC963E"/>
    <w:lvl w:ilvl="0" w:tplc="CD76DA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6A6BBA"/>
    <w:multiLevelType w:val="hybridMultilevel"/>
    <w:tmpl w:val="D4185CDE"/>
    <w:lvl w:ilvl="0" w:tplc="D5D03A0E">
      <w:start w:val="1"/>
      <w:numFmt w:val="decimal"/>
      <w:lvlText w:val="%1."/>
      <w:lvlJc w:val="left"/>
      <w:pPr>
        <w:ind w:left="1080" w:hanging="360"/>
      </w:pPr>
      <w:rPr>
        <w:rFonts w:hint="default"/>
      </w:rPr>
    </w:lvl>
    <w:lvl w:ilvl="1" w:tplc="98A0E174" w:tentative="1">
      <w:start w:val="1"/>
      <w:numFmt w:val="lowerLetter"/>
      <w:lvlText w:val="%2."/>
      <w:lvlJc w:val="left"/>
      <w:pPr>
        <w:ind w:left="1800" w:hanging="360"/>
      </w:pPr>
    </w:lvl>
    <w:lvl w:ilvl="2" w:tplc="B310E4BA" w:tentative="1">
      <w:start w:val="1"/>
      <w:numFmt w:val="lowerRoman"/>
      <w:lvlText w:val="%3."/>
      <w:lvlJc w:val="right"/>
      <w:pPr>
        <w:ind w:left="2520" w:hanging="180"/>
      </w:pPr>
    </w:lvl>
    <w:lvl w:ilvl="3" w:tplc="55725EAC" w:tentative="1">
      <w:start w:val="1"/>
      <w:numFmt w:val="decimal"/>
      <w:lvlText w:val="%4."/>
      <w:lvlJc w:val="left"/>
      <w:pPr>
        <w:ind w:left="3240" w:hanging="360"/>
      </w:pPr>
    </w:lvl>
    <w:lvl w:ilvl="4" w:tplc="82CC2D10" w:tentative="1">
      <w:start w:val="1"/>
      <w:numFmt w:val="lowerLetter"/>
      <w:lvlText w:val="%5."/>
      <w:lvlJc w:val="left"/>
      <w:pPr>
        <w:ind w:left="3960" w:hanging="360"/>
      </w:pPr>
    </w:lvl>
    <w:lvl w:ilvl="5" w:tplc="26222998" w:tentative="1">
      <w:start w:val="1"/>
      <w:numFmt w:val="lowerRoman"/>
      <w:lvlText w:val="%6."/>
      <w:lvlJc w:val="right"/>
      <w:pPr>
        <w:ind w:left="4680" w:hanging="180"/>
      </w:pPr>
    </w:lvl>
    <w:lvl w:ilvl="6" w:tplc="29086C8A" w:tentative="1">
      <w:start w:val="1"/>
      <w:numFmt w:val="decimal"/>
      <w:lvlText w:val="%7."/>
      <w:lvlJc w:val="left"/>
      <w:pPr>
        <w:ind w:left="5400" w:hanging="360"/>
      </w:pPr>
    </w:lvl>
    <w:lvl w:ilvl="7" w:tplc="721E5EC2" w:tentative="1">
      <w:start w:val="1"/>
      <w:numFmt w:val="lowerLetter"/>
      <w:lvlText w:val="%8."/>
      <w:lvlJc w:val="left"/>
      <w:pPr>
        <w:ind w:left="6120" w:hanging="360"/>
      </w:pPr>
    </w:lvl>
    <w:lvl w:ilvl="8" w:tplc="B35C63F2" w:tentative="1">
      <w:start w:val="1"/>
      <w:numFmt w:val="lowerRoman"/>
      <w:lvlText w:val="%9."/>
      <w:lvlJc w:val="right"/>
      <w:pPr>
        <w:ind w:left="6840" w:hanging="180"/>
      </w:pPr>
    </w:lvl>
  </w:abstractNum>
  <w:abstractNum w:abstractNumId="20" w15:restartNumberingAfterBreak="0">
    <w:nsid w:val="5BDC4482"/>
    <w:multiLevelType w:val="hybridMultilevel"/>
    <w:tmpl w:val="E0327C26"/>
    <w:lvl w:ilvl="0" w:tplc="04090013">
      <w:start w:val="1"/>
      <w:numFmt w:val="upperRoman"/>
      <w:lvlText w:val="%1."/>
      <w:lvlJc w:val="right"/>
      <w:pPr>
        <w:ind w:left="360" w:hanging="18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6896790"/>
    <w:multiLevelType w:val="hybridMultilevel"/>
    <w:tmpl w:val="AABEAF94"/>
    <w:lvl w:ilvl="0" w:tplc="C762B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81319"/>
    <w:multiLevelType w:val="hybridMultilevel"/>
    <w:tmpl w:val="1C1482B6"/>
    <w:lvl w:ilvl="0" w:tplc="AC14141C">
      <w:start w:val="1"/>
      <w:numFmt w:val="decimal"/>
      <w:lvlText w:val="(%1)"/>
      <w:lvlJc w:val="left"/>
      <w:pPr>
        <w:ind w:left="720" w:hanging="360"/>
      </w:pPr>
      <w:rPr>
        <w:rFonts w:hint="default"/>
      </w:rPr>
    </w:lvl>
    <w:lvl w:ilvl="1" w:tplc="BD9E089C" w:tentative="1">
      <w:start w:val="1"/>
      <w:numFmt w:val="lowerLetter"/>
      <w:lvlText w:val="%2."/>
      <w:lvlJc w:val="left"/>
      <w:pPr>
        <w:ind w:left="1440" w:hanging="360"/>
      </w:pPr>
    </w:lvl>
    <w:lvl w:ilvl="2" w:tplc="CA6E9A42" w:tentative="1">
      <w:start w:val="1"/>
      <w:numFmt w:val="lowerRoman"/>
      <w:lvlText w:val="%3."/>
      <w:lvlJc w:val="right"/>
      <w:pPr>
        <w:ind w:left="2160" w:hanging="180"/>
      </w:pPr>
    </w:lvl>
    <w:lvl w:ilvl="3" w:tplc="40462E62" w:tentative="1">
      <w:start w:val="1"/>
      <w:numFmt w:val="decimal"/>
      <w:lvlText w:val="%4."/>
      <w:lvlJc w:val="left"/>
      <w:pPr>
        <w:ind w:left="2880" w:hanging="360"/>
      </w:pPr>
    </w:lvl>
    <w:lvl w:ilvl="4" w:tplc="B1E2E2EE" w:tentative="1">
      <w:start w:val="1"/>
      <w:numFmt w:val="lowerLetter"/>
      <w:lvlText w:val="%5."/>
      <w:lvlJc w:val="left"/>
      <w:pPr>
        <w:ind w:left="3600" w:hanging="360"/>
      </w:pPr>
    </w:lvl>
    <w:lvl w:ilvl="5" w:tplc="7E6C6470" w:tentative="1">
      <w:start w:val="1"/>
      <w:numFmt w:val="lowerRoman"/>
      <w:lvlText w:val="%6."/>
      <w:lvlJc w:val="right"/>
      <w:pPr>
        <w:ind w:left="4320" w:hanging="180"/>
      </w:pPr>
    </w:lvl>
    <w:lvl w:ilvl="6" w:tplc="9454D0F4" w:tentative="1">
      <w:start w:val="1"/>
      <w:numFmt w:val="decimal"/>
      <w:lvlText w:val="%7."/>
      <w:lvlJc w:val="left"/>
      <w:pPr>
        <w:ind w:left="5040" w:hanging="360"/>
      </w:pPr>
    </w:lvl>
    <w:lvl w:ilvl="7" w:tplc="C35AF136" w:tentative="1">
      <w:start w:val="1"/>
      <w:numFmt w:val="lowerLetter"/>
      <w:lvlText w:val="%8."/>
      <w:lvlJc w:val="left"/>
      <w:pPr>
        <w:ind w:left="5760" w:hanging="360"/>
      </w:pPr>
    </w:lvl>
    <w:lvl w:ilvl="8" w:tplc="6A861020" w:tentative="1">
      <w:start w:val="1"/>
      <w:numFmt w:val="lowerRoman"/>
      <w:lvlText w:val="%9."/>
      <w:lvlJc w:val="right"/>
      <w:pPr>
        <w:ind w:left="6480" w:hanging="180"/>
      </w:pPr>
    </w:lvl>
  </w:abstractNum>
  <w:abstractNum w:abstractNumId="23" w15:restartNumberingAfterBreak="0">
    <w:nsid w:val="7B0676DD"/>
    <w:multiLevelType w:val="hybridMultilevel"/>
    <w:tmpl w:val="064AC0A8"/>
    <w:lvl w:ilvl="0" w:tplc="BCAEF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152191">
    <w:abstractNumId w:val="0"/>
  </w:num>
  <w:num w:numId="2" w16cid:durableId="1355883884">
    <w:abstractNumId w:val="1"/>
  </w:num>
  <w:num w:numId="3" w16cid:durableId="174728523">
    <w:abstractNumId w:val="2"/>
  </w:num>
  <w:num w:numId="4" w16cid:durableId="1865485267">
    <w:abstractNumId w:val="3"/>
  </w:num>
  <w:num w:numId="5" w16cid:durableId="388459455">
    <w:abstractNumId w:val="5"/>
  </w:num>
  <w:num w:numId="6" w16cid:durableId="2130390641">
    <w:abstractNumId w:val="16"/>
  </w:num>
  <w:num w:numId="7" w16cid:durableId="730271336">
    <w:abstractNumId w:val="6"/>
  </w:num>
  <w:num w:numId="8" w16cid:durableId="756095783">
    <w:abstractNumId w:val="22"/>
  </w:num>
  <w:num w:numId="9" w16cid:durableId="1131217234">
    <w:abstractNumId w:val="13"/>
  </w:num>
  <w:num w:numId="10" w16cid:durableId="1883596016">
    <w:abstractNumId w:val="11"/>
  </w:num>
  <w:num w:numId="11" w16cid:durableId="35591728">
    <w:abstractNumId w:val="19"/>
  </w:num>
  <w:num w:numId="12" w16cid:durableId="957374543">
    <w:abstractNumId w:val="15"/>
  </w:num>
  <w:num w:numId="13" w16cid:durableId="13000283">
    <w:abstractNumId w:val="14"/>
  </w:num>
  <w:num w:numId="14" w16cid:durableId="1679041049">
    <w:abstractNumId w:val="17"/>
  </w:num>
  <w:num w:numId="15" w16cid:durableId="1391348935">
    <w:abstractNumId w:val="23"/>
  </w:num>
  <w:num w:numId="16" w16cid:durableId="667751330">
    <w:abstractNumId w:val="21"/>
  </w:num>
  <w:num w:numId="17" w16cid:durableId="1396123923">
    <w:abstractNumId w:val="9"/>
  </w:num>
  <w:num w:numId="18" w16cid:durableId="1842502868">
    <w:abstractNumId w:val="20"/>
  </w:num>
  <w:num w:numId="19" w16cid:durableId="582304070">
    <w:abstractNumId w:val="4"/>
  </w:num>
  <w:num w:numId="20" w16cid:durableId="845703947">
    <w:abstractNumId w:val="10"/>
  </w:num>
  <w:num w:numId="21" w16cid:durableId="2066752346">
    <w:abstractNumId w:val="12"/>
  </w:num>
  <w:num w:numId="22" w16cid:durableId="1866481291">
    <w:abstractNumId w:val="7"/>
  </w:num>
  <w:num w:numId="23" w16cid:durableId="701128531">
    <w:abstractNumId w:val="8"/>
  </w:num>
  <w:num w:numId="24" w16cid:durableId="19052897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CD"/>
    <w:rsid w:val="000073DD"/>
    <w:rsid w:val="00007524"/>
    <w:rsid w:val="00027085"/>
    <w:rsid w:val="00034FE9"/>
    <w:rsid w:val="00046019"/>
    <w:rsid w:val="00067944"/>
    <w:rsid w:val="00070D1D"/>
    <w:rsid w:val="00072FC2"/>
    <w:rsid w:val="000762C3"/>
    <w:rsid w:val="0008006E"/>
    <w:rsid w:val="00080DAB"/>
    <w:rsid w:val="0008330E"/>
    <w:rsid w:val="000856DC"/>
    <w:rsid w:val="00087A37"/>
    <w:rsid w:val="00091CE8"/>
    <w:rsid w:val="000A1E15"/>
    <w:rsid w:val="000A2BA5"/>
    <w:rsid w:val="000C7719"/>
    <w:rsid w:val="000D31C1"/>
    <w:rsid w:val="000E0A71"/>
    <w:rsid w:val="000F0A22"/>
    <w:rsid w:val="000F1825"/>
    <w:rsid w:val="000F36C4"/>
    <w:rsid w:val="00101795"/>
    <w:rsid w:val="00103BB3"/>
    <w:rsid w:val="00115B3E"/>
    <w:rsid w:val="00142E5D"/>
    <w:rsid w:val="00154433"/>
    <w:rsid w:val="00157921"/>
    <w:rsid w:val="001636F0"/>
    <w:rsid w:val="00164475"/>
    <w:rsid w:val="001670E1"/>
    <w:rsid w:val="001824DC"/>
    <w:rsid w:val="00183007"/>
    <w:rsid w:val="00190568"/>
    <w:rsid w:val="00193670"/>
    <w:rsid w:val="00193C7B"/>
    <w:rsid w:val="00195E66"/>
    <w:rsid w:val="001962E9"/>
    <w:rsid w:val="001B3E9D"/>
    <w:rsid w:val="001D23C0"/>
    <w:rsid w:val="001D2742"/>
    <w:rsid w:val="001D4068"/>
    <w:rsid w:val="001E43F1"/>
    <w:rsid w:val="001F1DE9"/>
    <w:rsid w:val="001F4688"/>
    <w:rsid w:val="002066C9"/>
    <w:rsid w:val="00215BBA"/>
    <w:rsid w:val="00216B0A"/>
    <w:rsid w:val="00221A19"/>
    <w:rsid w:val="00230527"/>
    <w:rsid w:val="002459D5"/>
    <w:rsid w:val="00252719"/>
    <w:rsid w:val="00254847"/>
    <w:rsid w:val="00262515"/>
    <w:rsid w:val="00282C27"/>
    <w:rsid w:val="00286B79"/>
    <w:rsid w:val="002877EF"/>
    <w:rsid w:val="002936A4"/>
    <w:rsid w:val="002950D4"/>
    <w:rsid w:val="002A355D"/>
    <w:rsid w:val="002A403B"/>
    <w:rsid w:val="002B03A1"/>
    <w:rsid w:val="002B05DD"/>
    <w:rsid w:val="002B1A92"/>
    <w:rsid w:val="002C70EC"/>
    <w:rsid w:val="002D0CFD"/>
    <w:rsid w:val="002D6604"/>
    <w:rsid w:val="002E5149"/>
    <w:rsid w:val="002F6FFD"/>
    <w:rsid w:val="0030146A"/>
    <w:rsid w:val="00302D27"/>
    <w:rsid w:val="00326EA6"/>
    <w:rsid w:val="00330999"/>
    <w:rsid w:val="00340972"/>
    <w:rsid w:val="003429B5"/>
    <w:rsid w:val="003574E9"/>
    <w:rsid w:val="00373DFD"/>
    <w:rsid w:val="00374724"/>
    <w:rsid w:val="0037559B"/>
    <w:rsid w:val="00377CE2"/>
    <w:rsid w:val="0038135B"/>
    <w:rsid w:val="00392ED9"/>
    <w:rsid w:val="00395291"/>
    <w:rsid w:val="00397295"/>
    <w:rsid w:val="003979DF"/>
    <w:rsid w:val="003A34D8"/>
    <w:rsid w:val="003A67D3"/>
    <w:rsid w:val="003B01A3"/>
    <w:rsid w:val="003B1AD9"/>
    <w:rsid w:val="003B6461"/>
    <w:rsid w:val="003D2148"/>
    <w:rsid w:val="003D5126"/>
    <w:rsid w:val="003E1D72"/>
    <w:rsid w:val="003E283D"/>
    <w:rsid w:val="003E48FA"/>
    <w:rsid w:val="003E6C13"/>
    <w:rsid w:val="003F3612"/>
    <w:rsid w:val="00407701"/>
    <w:rsid w:val="004148BF"/>
    <w:rsid w:val="00417C9E"/>
    <w:rsid w:val="00420329"/>
    <w:rsid w:val="00435DC2"/>
    <w:rsid w:val="00437DA0"/>
    <w:rsid w:val="00440DC7"/>
    <w:rsid w:val="004454A9"/>
    <w:rsid w:val="00450111"/>
    <w:rsid w:val="00471EDB"/>
    <w:rsid w:val="004777B7"/>
    <w:rsid w:val="004801C3"/>
    <w:rsid w:val="00482334"/>
    <w:rsid w:val="00493AAB"/>
    <w:rsid w:val="00496082"/>
    <w:rsid w:val="004A25AB"/>
    <w:rsid w:val="004A49D3"/>
    <w:rsid w:val="004A7473"/>
    <w:rsid w:val="004B1248"/>
    <w:rsid w:val="004B3936"/>
    <w:rsid w:val="004C22EF"/>
    <w:rsid w:val="004D2E63"/>
    <w:rsid w:val="004D58CC"/>
    <w:rsid w:val="004F1E8E"/>
    <w:rsid w:val="004F5C2E"/>
    <w:rsid w:val="004F7203"/>
    <w:rsid w:val="00503673"/>
    <w:rsid w:val="0051071A"/>
    <w:rsid w:val="00515F54"/>
    <w:rsid w:val="005170AB"/>
    <w:rsid w:val="005418E0"/>
    <w:rsid w:val="00553691"/>
    <w:rsid w:val="00554DDE"/>
    <w:rsid w:val="00567D90"/>
    <w:rsid w:val="00572929"/>
    <w:rsid w:val="005963EB"/>
    <w:rsid w:val="005A5E76"/>
    <w:rsid w:val="005B0D70"/>
    <w:rsid w:val="005B5EAC"/>
    <w:rsid w:val="005C0CB3"/>
    <w:rsid w:val="005D6A58"/>
    <w:rsid w:val="005E4658"/>
    <w:rsid w:val="005E6B35"/>
    <w:rsid w:val="00603745"/>
    <w:rsid w:val="00613EE1"/>
    <w:rsid w:val="00614969"/>
    <w:rsid w:val="006300C6"/>
    <w:rsid w:val="00631D23"/>
    <w:rsid w:val="00633B49"/>
    <w:rsid w:val="00642021"/>
    <w:rsid w:val="00643ED2"/>
    <w:rsid w:val="00657446"/>
    <w:rsid w:val="00662719"/>
    <w:rsid w:val="00663E86"/>
    <w:rsid w:val="0067369E"/>
    <w:rsid w:val="0068108C"/>
    <w:rsid w:val="006826D4"/>
    <w:rsid w:val="00683933"/>
    <w:rsid w:val="00685DB4"/>
    <w:rsid w:val="00687AE7"/>
    <w:rsid w:val="0069396F"/>
    <w:rsid w:val="006B2BD8"/>
    <w:rsid w:val="006B654B"/>
    <w:rsid w:val="006C2B1A"/>
    <w:rsid w:val="006C7D58"/>
    <w:rsid w:val="006D24A4"/>
    <w:rsid w:val="006D55EC"/>
    <w:rsid w:val="00712C13"/>
    <w:rsid w:val="00724EBD"/>
    <w:rsid w:val="00751B4A"/>
    <w:rsid w:val="007563B1"/>
    <w:rsid w:val="00757993"/>
    <w:rsid w:val="00757E10"/>
    <w:rsid w:val="00765143"/>
    <w:rsid w:val="00771E4F"/>
    <w:rsid w:val="00787D5F"/>
    <w:rsid w:val="00791B52"/>
    <w:rsid w:val="007A5B55"/>
    <w:rsid w:val="007B78A9"/>
    <w:rsid w:val="007C1066"/>
    <w:rsid w:val="007C3308"/>
    <w:rsid w:val="007D306A"/>
    <w:rsid w:val="007E13D2"/>
    <w:rsid w:val="007E15AE"/>
    <w:rsid w:val="007E33E0"/>
    <w:rsid w:val="007F1E7B"/>
    <w:rsid w:val="007F5EE8"/>
    <w:rsid w:val="00801C72"/>
    <w:rsid w:val="008136CC"/>
    <w:rsid w:val="00813D0C"/>
    <w:rsid w:val="008217CC"/>
    <w:rsid w:val="00840E78"/>
    <w:rsid w:val="008477B3"/>
    <w:rsid w:val="00850F0F"/>
    <w:rsid w:val="00855A62"/>
    <w:rsid w:val="00863BDF"/>
    <w:rsid w:val="0087030C"/>
    <w:rsid w:val="00870C70"/>
    <w:rsid w:val="008758BE"/>
    <w:rsid w:val="0087726C"/>
    <w:rsid w:val="008B72E2"/>
    <w:rsid w:val="008C588C"/>
    <w:rsid w:val="008C6C5A"/>
    <w:rsid w:val="008C73F4"/>
    <w:rsid w:val="008D0C58"/>
    <w:rsid w:val="008E3B63"/>
    <w:rsid w:val="008E3FA2"/>
    <w:rsid w:val="008E5B23"/>
    <w:rsid w:val="008F181E"/>
    <w:rsid w:val="008F488C"/>
    <w:rsid w:val="00900B0D"/>
    <w:rsid w:val="00911872"/>
    <w:rsid w:val="0091370B"/>
    <w:rsid w:val="00934DA5"/>
    <w:rsid w:val="00940021"/>
    <w:rsid w:val="00940F7A"/>
    <w:rsid w:val="00941F03"/>
    <w:rsid w:val="00951761"/>
    <w:rsid w:val="009526D0"/>
    <w:rsid w:val="009530DD"/>
    <w:rsid w:val="00956E8F"/>
    <w:rsid w:val="00977C72"/>
    <w:rsid w:val="00992B99"/>
    <w:rsid w:val="009A2E7D"/>
    <w:rsid w:val="009A4935"/>
    <w:rsid w:val="009B344A"/>
    <w:rsid w:val="009B3585"/>
    <w:rsid w:val="009B6F2F"/>
    <w:rsid w:val="009D2065"/>
    <w:rsid w:val="009D235C"/>
    <w:rsid w:val="009F60CD"/>
    <w:rsid w:val="00A01CE1"/>
    <w:rsid w:val="00A04F76"/>
    <w:rsid w:val="00A20345"/>
    <w:rsid w:val="00A23A48"/>
    <w:rsid w:val="00A249B3"/>
    <w:rsid w:val="00A25A6F"/>
    <w:rsid w:val="00A34A87"/>
    <w:rsid w:val="00A407B8"/>
    <w:rsid w:val="00A67FD2"/>
    <w:rsid w:val="00A742B5"/>
    <w:rsid w:val="00A832E7"/>
    <w:rsid w:val="00A84A83"/>
    <w:rsid w:val="00A860BE"/>
    <w:rsid w:val="00AA03E5"/>
    <w:rsid w:val="00AB41D6"/>
    <w:rsid w:val="00AB4F0F"/>
    <w:rsid w:val="00AC14C8"/>
    <w:rsid w:val="00AC62F8"/>
    <w:rsid w:val="00AC7318"/>
    <w:rsid w:val="00AD1581"/>
    <w:rsid w:val="00AD33FD"/>
    <w:rsid w:val="00AD3AAF"/>
    <w:rsid w:val="00AD7034"/>
    <w:rsid w:val="00AE3174"/>
    <w:rsid w:val="00AF12AA"/>
    <w:rsid w:val="00AF2EB7"/>
    <w:rsid w:val="00AF3260"/>
    <w:rsid w:val="00AF47F5"/>
    <w:rsid w:val="00AF60CF"/>
    <w:rsid w:val="00B011B3"/>
    <w:rsid w:val="00B11BB2"/>
    <w:rsid w:val="00B2194A"/>
    <w:rsid w:val="00B226CA"/>
    <w:rsid w:val="00B242CD"/>
    <w:rsid w:val="00B247D6"/>
    <w:rsid w:val="00B263BC"/>
    <w:rsid w:val="00B30876"/>
    <w:rsid w:val="00B33057"/>
    <w:rsid w:val="00B33ED6"/>
    <w:rsid w:val="00B413A1"/>
    <w:rsid w:val="00B450E3"/>
    <w:rsid w:val="00B47B12"/>
    <w:rsid w:val="00B676E9"/>
    <w:rsid w:val="00B756C6"/>
    <w:rsid w:val="00B84384"/>
    <w:rsid w:val="00B85F19"/>
    <w:rsid w:val="00B90030"/>
    <w:rsid w:val="00B942F8"/>
    <w:rsid w:val="00B96EA4"/>
    <w:rsid w:val="00BA5298"/>
    <w:rsid w:val="00BB66D1"/>
    <w:rsid w:val="00BC2D3E"/>
    <w:rsid w:val="00BD072D"/>
    <w:rsid w:val="00BE25BC"/>
    <w:rsid w:val="00C022D6"/>
    <w:rsid w:val="00C0447E"/>
    <w:rsid w:val="00C14601"/>
    <w:rsid w:val="00C44F0C"/>
    <w:rsid w:val="00C50841"/>
    <w:rsid w:val="00C54341"/>
    <w:rsid w:val="00C62F6C"/>
    <w:rsid w:val="00C6459A"/>
    <w:rsid w:val="00C7215A"/>
    <w:rsid w:val="00C9750F"/>
    <w:rsid w:val="00CA69BB"/>
    <w:rsid w:val="00CB28D4"/>
    <w:rsid w:val="00CB7848"/>
    <w:rsid w:val="00CC0115"/>
    <w:rsid w:val="00CC3CAE"/>
    <w:rsid w:val="00CC7221"/>
    <w:rsid w:val="00CD46E9"/>
    <w:rsid w:val="00CE01B0"/>
    <w:rsid w:val="00CE271C"/>
    <w:rsid w:val="00CE5833"/>
    <w:rsid w:val="00D010B8"/>
    <w:rsid w:val="00D058EB"/>
    <w:rsid w:val="00D0615A"/>
    <w:rsid w:val="00D158F3"/>
    <w:rsid w:val="00D15ACB"/>
    <w:rsid w:val="00D33BBA"/>
    <w:rsid w:val="00D4614E"/>
    <w:rsid w:val="00D5237A"/>
    <w:rsid w:val="00D531CF"/>
    <w:rsid w:val="00D6198F"/>
    <w:rsid w:val="00D65DBA"/>
    <w:rsid w:val="00D728B4"/>
    <w:rsid w:val="00D83B06"/>
    <w:rsid w:val="00D84C76"/>
    <w:rsid w:val="00D94A87"/>
    <w:rsid w:val="00DA129F"/>
    <w:rsid w:val="00DB3760"/>
    <w:rsid w:val="00DC53F3"/>
    <w:rsid w:val="00DC7E1B"/>
    <w:rsid w:val="00DE1918"/>
    <w:rsid w:val="00DE1B7F"/>
    <w:rsid w:val="00DE20B9"/>
    <w:rsid w:val="00DE44D0"/>
    <w:rsid w:val="00DE570D"/>
    <w:rsid w:val="00DF2F46"/>
    <w:rsid w:val="00DF5DB8"/>
    <w:rsid w:val="00DF7B83"/>
    <w:rsid w:val="00E07195"/>
    <w:rsid w:val="00E317CD"/>
    <w:rsid w:val="00E513C6"/>
    <w:rsid w:val="00E61185"/>
    <w:rsid w:val="00E7415F"/>
    <w:rsid w:val="00E7486E"/>
    <w:rsid w:val="00E85EE4"/>
    <w:rsid w:val="00E97A1D"/>
    <w:rsid w:val="00EA2937"/>
    <w:rsid w:val="00EB2D29"/>
    <w:rsid w:val="00EB458A"/>
    <w:rsid w:val="00EB5731"/>
    <w:rsid w:val="00EC3DD9"/>
    <w:rsid w:val="00ED24E7"/>
    <w:rsid w:val="00ED5EE7"/>
    <w:rsid w:val="00EE0FF3"/>
    <w:rsid w:val="00EF079E"/>
    <w:rsid w:val="00EF6292"/>
    <w:rsid w:val="00F1150A"/>
    <w:rsid w:val="00F14C5C"/>
    <w:rsid w:val="00F2291B"/>
    <w:rsid w:val="00F260EE"/>
    <w:rsid w:val="00F27A50"/>
    <w:rsid w:val="00F306F7"/>
    <w:rsid w:val="00F31D98"/>
    <w:rsid w:val="00F37934"/>
    <w:rsid w:val="00F40D95"/>
    <w:rsid w:val="00F4236C"/>
    <w:rsid w:val="00F46425"/>
    <w:rsid w:val="00F55495"/>
    <w:rsid w:val="00F65640"/>
    <w:rsid w:val="00F67E2F"/>
    <w:rsid w:val="00F74E39"/>
    <w:rsid w:val="00F76E64"/>
    <w:rsid w:val="00F9088E"/>
    <w:rsid w:val="00F91A90"/>
    <w:rsid w:val="00F952B0"/>
    <w:rsid w:val="00FB4E0E"/>
    <w:rsid w:val="00FC3574"/>
    <w:rsid w:val="00FC4AD5"/>
    <w:rsid w:val="00FC7205"/>
    <w:rsid w:val="00FD12B0"/>
    <w:rsid w:val="00FD46FE"/>
    <w:rsid w:val="00FD4709"/>
    <w:rsid w:val="00FD5073"/>
    <w:rsid w:val="00FD5F8D"/>
    <w:rsid w:val="00FE0AFB"/>
    <w:rsid w:val="00FE2CD4"/>
    <w:rsid w:val="00FF1341"/>
    <w:rsid w:val="00FF239F"/>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52FA"/>
  <w15:docId w15:val="{89ED219E-E34B-6845-BE77-B1C91A43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8CC"/>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CD"/>
    <w:pPr>
      <w:autoSpaceDE/>
      <w:autoSpaceDN/>
      <w:adjustRightInd/>
      <w:ind w:left="720"/>
      <w:contextualSpacing/>
    </w:pPr>
    <w:rPr>
      <w:rFonts w:asciiTheme="minorHAnsi" w:hAnsiTheme="minorHAnsi" w:cstheme="minorBidi"/>
    </w:rPr>
  </w:style>
  <w:style w:type="paragraph" w:styleId="EndnoteText">
    <w:name w:val="endnote text"/>
    <w:basedOn w:val="Normal"/>
    <w:link w:val="EndnoteTextChar"/>
    <w:uiPriority w:val="99"/>
    <w:unhideWhenUsed/>
    <w:rsid w:val="009526D0"/>
    <w:pPr>
      <w:autoSpaceDE/>
      <w:autoSpaceDN/>
      <w:adjustRightInd/>
    </w:pPr>
    <w:rPr>
      <w:rFonts w:asciiTheme="minorHAnsi" w:hAnsiTheme="minorHAnsi" w:cstheme="minorBidi"/>
    </w:rPr>
  </w:style>
  <w:style w:type="character" w:customStyle="1" w:styleId="EndnoteTextChar">
    <w:name w:val="Endnote Text Char"/>
    <w:basedOn w:val="DefaultParagraphFont"/>
    <w:link w:val="EndnoteText"/>
    <w:uiPriority w:val="99"/>
    <w:rsid w:val="009526D0"/>
  </w:style>
  <w:style w:type="character" w:styleId="EndnoteReference">
    <w:name w:val="endnote reference"/>
    <w:basedOn w:val="DefaultParagraphFont"/>
    <w:uiPriority w:val="99"/>
    <w:unhideWhenUsed/>
    <w:rsid w:val="009526D0"/>
    <w:rPr>
      <w:vertAlign w:val="superscript"/>
    </w:rPr>
  </w:style>
  <w:style w:type="paragraph" w:styleId="FootnoteText">
    <w:name w:val="footnote text"/>
    <w:basedOn w:val="Normal"/>
    <w:link w:val="FootnoteTextChar"/>
    <w:uiPriority w:val="99"/>
    <w:unhideWhenUsed/>
    <w:rsid w:val="001636F0"/>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rsid w:val="001636F0"/>
  </w:style>
  <w:style w:type="character" w:styleId="FootnoteReference">
    <w:name w:val="footnote reference"/>
    <w:basedOn w:val="DefaultParagraphFont"/>
    <w:uiPriority w:val="99"/>
    <w:unhideWhenUsed/>
    <w:rsid w:val="001636F0"/>
    <w:rPr>
      <w:vertAlign w:val="superscript"/>
    </w:rPr>
  </w:style>
  <w:style w:type="character" w:styleId="Hyperlink">
    <w:name w:val="Hyperlink"/>
    <w:basedOn w:val="DefaultParagraphFont"/>
    <w:uiPriority w:val="99"/>
    <w:unhideWhenUsed/>
    <w:rsid w:val="008B72E2"/>
    <w:rPr>
      <w:color w:val="0000FF" w:themeColor="hyperlink"/>
      <w:u w:val="single"/>
    </w:rPr>
  </w:style>
  <w:style w:type="paragraph" w:styleId="NormalWeb">
    <w:name w:val="Normal (Web)"/>
    <w:basedOn w:val="Normal"/>
    <w:uiPriority w:val="99"/>
    <w:semiHidden/>
    <w:unhideWhenUsed/>
    <w:rsid w:val="00FD46FE"/>
    <w:pPr>
      <w:autoSpaceDE/>
      <w:autoSpaceDN/>
      <w:adjustRightInd/>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D46FE"/>
  </w:style>
  <w:style w:type="character" w:customStyle="1" w:styleId="text">
    <w:name w:val="text"/>
    <w:basedOn w:val="DefaultParagraphFont"/>
    <w:rsid w:val="00F37934"/>
  </w:style>
  <w:style w:type="paragraph" w:styleId="BalloonText">
    <w:name w:val="Balloon Text"/>
    <w:basedOn w:val="Normal"/>
    <w:link w:val="BalloonTextChar"/>
    <w:uiPriority w:val="99"/>
    <w:semiHidden/>
    <w:unhideWhenUsed/>
    <w:rsid w:val="00B247D6"/>
    <w:pPr>
      <w:autoSpaceDE/>
      <w:autoSpaceDN/>
      <w:adjustRightInd/>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7D6"/>
    <w:rPr>
      <w:rFonts w:ascii="Segoe UI" w:hAnsi="Segoe UI" w:cs="Segoe UI"/>
      <w:sz w:val="18"/>
      <w:szCs w:val="18"/>
    </w:rPr>
  </w:style>
  <w:style w:type="character" w:styleId="FollowedHyperlink">
    <w:name w:val="FollowedHyperlink"/>
    <w:basedOn w:val="DefaultParagraphFont"/>
    <w:uiPriority w:val="99"/>
    <w:semiHidden/>
    <w:unhideWhenUsed/>
    <w:rsid w:val="00AA03E5"/>
    <w:rPr>
      <w:color w:val="800080" w:themeColor="followedHyperlink"/>
      <w:u w:val="single"/>
    </w:rPr>
  </w:style>
  <w:style w:type="table" w:styleId="TableGrid">
    <w:name w:val="Table Grid"/>
    <w:basedOn w:val="TableNormal"/>
    <w:rsid w:val="00DE5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37DA0"/>
    <w:rPr>
      <w:color w:val="605E5C"/>
      <w:shd w:val="clear" w:color="auto" w:fill="E1DFDD"/>
    </w:rPr>
  </w:style>
  <w:style w:type="character" w:customStyle="1" w:styleId="UnresolvedMention2">
    <w:name w:val="Unresolved Mention2"/>
    <w:basedOn w:val="DefaultParagraphFont"/>
    <w:uiPriority w:val="99"/>
    <w:semiHidden/>
    <w:unhideWhenUsed/>
    <w:rsid w:val="007A5B55"/>
    <w:rPr>
      <w:color w:val="605E5C"/>
      <w:shd w:val="clear" w:color="auto" w:fill="E1DFDD"/>
    </w:rPr>
  </w:style>
  <w:style w:type="character" w:styleId="UnresolvedMention">
    <w:name w:val="Unresolved Mention"/>
    <w:basedOn w:val="DefaultParagraphFont"/>
    <w:uiPriority w:val="99"/>
    <w:semiHidden/>
    <w:unhideWhenUsed/>
    <w:rsid w:val="00A83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402">
      <w:bodyDiv w:val="1"/>
      <w:marLeft w:val="0"/>
      <w:marRight w:val="0"/>
      <w:marTop w:val="0"/>
      <w:marBottom w:val="0"/>
      <w:divBdr>
        <w:top w:val="none" w:sz="0" w:space="0" w:color="auto"/>
        <w:left w:val="none" w:sz="0" w:space="0" w:color="auto"/>
        <w:bottom w:val="none" w:sz="0" w:space="0" w:color="auto"/>
        <w:right w:val="none" w:sz="0" w:space="0" w:color="auto"/>
      </w:divBdr>
    </w:div>
    <w:div w:id="99029408">
      <w:bodyDiv w:val="1"/>
      <w:marLeft w:val="0"/>
      <w:marRight w:val="0"/>
      <w:marTop w:val="0"/>
      <w:marBottom w:val="0"/>
      <w:divBdr>
        <w:top w:val="none" w:sz="0" w:space="0" w:color="auto"/>
        <w:left w:val="none" w:sz="0" w:space="0" w:color="auto"/>
        <w:bottom w:val="none" w:sz="0" w:space="0" w:color="auto"/>
        <w:right w:val="none" w:sz="0" w:space="0" w:color="auto"/>
      </w:divBdr>
      <w:divsChild>
        <w:div w:id="1001659868">
          <w:marLeft w:val="0"/>
          <w:marRight w:val="0"/>
          <w:marTop w:val="0"/>
          <w:marBottom w:val="0"/>
          <w:divBdr>
            <w:top w:val="none" w:sz="0" w:space="0" w:color="auto"/>
            <w:left w:val="none" w:sz="0" w:space="0" w:color="auto"/>
            <w:bottom w:val="none" w:sz="0" w:space="0" w:color="auto"/>
            <w:right w:val="none" w:sz="0" w:space="0" w:color="auto"/>
          </w:divBdr>
        </w:div>
      </w:divsChild>
    </w:div>
    <w:div w:id="195240159">
      <w:bodyDiv w:val="1"/>
      <w:marLeft w:val="0"/>
      <w:marRight w:val="0"/>
      <w:marTop w:val="0"/>
      <w:marBottom w:val="0"/>
      <w:divBdr>
        <w:top w:val="none" w:sz="0" w:space="0" w:color="auto"/>
        <w:left w:val="none" w:sz="0" w:space="0" w:color="auto"/>
        <w:bottom w:val="none" w:sz="0" w:space="0" w:color="auto"/>
        <w:right w:val="none" w:sz="0" w:space="0" w:color="auto"/>
      </w:divBdr>
    </w:div>
    <w:div w:id="243881972">
      <w:bodyDiv w:val="1"/>
      <w:marLeft w:val="0"/>
      <w:marRight w:val="0"/>
      <w:marTop w:val="0"/>
      <w:marBottom w:val="0"/>
      <w:divBdr>
        <w:top w:val="none" w:sz="0" w:space="0" w:color="auto"/>
        <w:left w:val="none" w:sz="0" w:space="0" w:color="auto"/>
        <w:bottom w:val="none" w:sz="0" w:space="0" w:color="auto"/>
        <w:right w:val="none" w:sz="0" w:space="0" w:color="auto"/>
      </w:divBdr>
    </w:div>
    <w:div w:id="247274561">
      <w:bodyDiv w:val="1"/>
      <w:marLeft w:val="0"/>
      <w:marRight w:val="0"/>
      <w:marTop w:val="0"/>
      <w:marBottom w:val="0"/>
      <w:divBdr>
        <w:top w:val="none" w:sz="0" w:space="0" w:color="auto"/>
        <w:left w:val="none" w:sz="0" w:space="0" w:color="auto"/>
        <w:bottom w:val="none" w:sz="0" w:space="0" w:color="auto"/>
        <w:right w:val="none" w:sz="0" w:space="0" w:color="auto"/>
      </w:divBdr>
      <w:divsChild>
        <w:div w:id="2006398428">
          <w:marLeft w:val="0"/>
          <w:marRight w:val="0"/>
          <w:marTop w:val="0"/>
          <w:marBottom w:val="0"/>
          <w:divBdr>
            <w:top w:val="none" w:sz="0" w:space="0" w:color="auto"/>
            <w:left w:val="none" w:sz="0" w:space="0" w:color="auto"/>
            <w:bottom w:val="none" w:sz="0" w:space="0" w:color="auto"/>
            <w:right w:val="none" w:sz="0" w:space="0" w:color="auto"/>
          </w:divBdr>
        </w:div>
        <w:div w:id="1376848756">
          <w:marLeft w:val="0"/>
          <w:marRight w:val="0"/>
          <w:marTop w:val="0"/>
          <w:marBottom w:val="0"/>
          <w:divBdr>
            <w:top w:val="none" w:sz="0" w:space="0" w:color="auto"/>
            <w:left w:val="none" w:sz="0" w:space="0" w:color="auto"/>
            <w:bottom w:val="none" w:sz="0" w:space="0" w:color="auto"/>
            <w:right w:val="none" w:sz="0" w:space="0" w:color="auto"/>
          </w:divBdr>
        </w:div>
        <w:div w:id="1902444570">
          <w:marLeft w:val="0"/>
          <w:marRight w:val="0"/>
          <w:marTop w:val="0"/>
          <w:marBottom w:val="0"/>
          <w:divBdr>
            <w:top w:val="none" w:sz="0" w:space="0" w:color="auto"/>
            <w:left w:val="none" w:sz="0" w:space="0" w:color="auto"/>
            <w:bottom w:val="none" w:sz="0" w:space="0" w:color="auto"/>
            <w:right w:val="none" w:sz="0" w:space="0" w:color="auto"/>
          </w:divBdr>
        </w:div>
        <w:div w:id="1906839783">
          <w:marLeft w:val="0"/>
          <w:marRight w:val="0"/>
          <w:marTop w:val="0"/>
          <w:marBottom w:val="0"/>
          <w:divBdr>
            <w:top w:val="none" w:sz="0" w:space="0" w:color="auto"/>
            <w:left w:val="none" w:sz="0" w:space="0" w:color="auto"/>
            <w:bottom w:val="none" w:sz="0" w:space="0" w:color="auto"/>
            <w:right w:val="none" w:sz="0" w:space="0" w:color="auto"/>
          </w:divBdr>
        </w:div>
        <w:div w:id="1961766552">
          <w:marLeft w:val="0"/>
          <w:marRight w:val="0"/>
          <w:marTop w:val="0"/>
          <w:marBottom w:val="0"/>
          <w:divBdr>
            <w:top w:val="none" w:sz="0" w:space="0" w:color="auto"/>
            <w:left w:val="none" w:sz="0" w:space="0" w:color="auto"/>
            <w:bottom w:val="none" w:sz="0" w:space="0" w:color="auto"/>
            <w:right w:val="none" w:sz="0" w:space="0" w:color="auto"/>
          </w:divBdr>
        </w:div>
        <w:div w:id="478427145">
          <w:marLeft w:val="0"/>
          <w:marRight w:val="0"/>
          <w:marTop w:val="0"/>
          <w:marBottom w:val="0"/>
          <w:divBdr>
            <w:top w:val="none" w:sz="0" w:space="0" w:color="auto"/>
            <w:left w:val="none" w:sz="0" w:space="0" w:color="auto"/>
            <w:bottom w:val="none" w:sz="0" w:space="0" w:color="auto"/>
            <w:right w:val="none" w:sz="0" w:space="0" w:color="auto"/>
          </w:divBdr>
        </w:div>
        <w:div w:id="1029377953">
          <w:marLeft w:val="0"/>
          <w:marRight w:val="0"/>
          <w:marTop w:val="0"/>
          <w:marBottom w:val="0"/>
          <w:divBdr>
            <w:top w:val="none" w:sz="0" w:space="0" w:color="auto"/>
            <w:left w:val="none" w:sz="0" w:space="0" w:color="auto"/>
            <w:bottom w:val="none" w:sz="0" w:space="0" w:color="auto"/>
            <w:right w:val="none" w:sz="0" w:space="0" w:color="auto"/>
          </w:divBdr>
        </w:div>
        <w:div w:id="670060999">
          <w:marLeft w:val="0"/>
          <w:marRight w:val="0"/>
          <w:marTop w:val="0"/>
          <w:marBottom w:val="0"/>
          <w:divBdr>
            <w:top w:val="none" w:sz="0" w:space="0" w:color="auto"/>
            <w:left w:val="none" w:sz="0" w:space="0" w:color="auto"/>
            <w:bottom w:val="none" w:sz="0" w:space="0" w:color="auto"/>
            <w:right w:val="none" w:sz="0" w:space="0" w:color="auto"/>
          </w:divBdr>
        </w:div>
        <w:div w:id="1593468842">
          <w:marLeft w:val="0"/>
          <w:marRight w:val="0"/>
          <w:marTop w:val="0"/>
          <w:marBottom w:val="0"/>
          <w:divBdr>
            <w:top w:val="none" w:sz="0" w:space="0" w:color="auto"/>
            <w:left w:val="none" w:sz="0" w:space="0" w:color="auto"/>
            <w:bottom w:val="none" w:sz="0" w:space="0" w:color="auto"/>
            <w:right w:val="none" w:sz="0" w:space="0" w:color="auto"/>
          </w:divBdr>
        </w:div>
        <w:div w:id="435756438">
          <w:marLeft w:val="0"/>
          <w:marRight w:val="0"/>
          <w:marTop w:val="0"/>
          <w:marBottom w:val="0"/>
          <w:divBdr>
            <w:top w:val="none" w:sz="0" w:space="0" w:color="auto"/>
            <w:left w:val="none" w:sz="0" w:space="0" w:color="auto"/>
            <w:bottom w:val="none" w:sz="0" w:space="0" w:color="auto"/>
            <w:right w:val="none" w:sz="0" w:space="0" w:color="auto"/>
          </w:divBdr>
        </w:div>
      </w:divsChild>
    </w:div>
    <w:div w:id="436218204">
      <w:bodyDiv w:val="1"/>
      <w:marLeft w:val="0"/>
      <w:marRight w:val="0"/>
      <w:marTop w:val="0"/>
      <w:marBottom w:val="0"/>
      <w:divBdr>
        <w:top w:val="none" w:sz="0" w:space="0" w:color="auto"/>
        <w:left w:val="none" w:sz="0" w:space="0" w:color="auto"/>
        <w:bottom w:val="none" w:sz="0" w:space="0" w:color="auto"/>
        <w:right w:val="none" w:sz="0" w:space="0" w:color="auto"/>
      </w:divBdr>
    </w:div>
    <w:div w:id="508832349">
      <w:bodyDiv w:val="1"/>
      <w:marLeft w:val="0"/>
      <w:marRight w:val="0"/>
      <w:marTop w:val="0"/>
      <w:marBottom w:val="0"/>
      <w:divBdr>
        <w:top w:val="none" w:sz="0" w:space="0" w:color="auto"/>
        <w:left w:val="none" w:sz="0" w:space="0" w:color="auto"/>
        <w:bottom w:val="none" w:sz="0" w:space="0" w:color="auto"/>
        <w:right w:val="none" w:sz="0" w:space="0" w:color="auto"/>
      </w:divBdr>
      <w:divsChild>
        <w:div w:id="2061593468">
          <w:marLeft w:val="0"/>
          <w:marRight w:val="0"/>
          <w:marTop w:val="0"/>
          <w:marBottom w:val="0"/>
          <w:divBdr>
            <w:top w:val="none" w:sz="0" w:space="0" w:color="auto"/>
            <w:left w:val="none" w:sz="0" w:space="0" w:color="auto"/>
            <w:bottom w:val="none" w:sz="0" w:space="0" w:color="auto"/>
            <w:right w:val="none" w:sz="0" w:space="0" w:color="auto"/>
          </w:divBdr>
        </w:div>
      </w:divsChild>
    </w:div>
    <w:div w:id="544147679">
      <w:bodyDiv w:val="1"/>
      <w:marLeft w:val="0"/>
      <w:marRight w:val="0"/>
      <w:marTop w:val="0"/>
      <w:marBottom w:val="0"/>
      <w:divBdr>
        <w:top w:val="none" w:sz="0" w:space="0" w:color="auto"/>
        <w:left w:val="none" w:sz="0" w:space="0" w:color="auto"/>
        <w:bottom w:val="none" w:sz="0" w:space="0" w:color="auto"/>
        <w:right w:val="none" w:sz="0" w:space="0" w:color="auto"/>
      </w:divBdr>
      <w:divsChild>
        <w:div w:id="724911276">
          <w:marLeft w:val="0"/>
          <w:marRight w:val="0"/>
          <w:marTop w:val="0"/>
          <w:marBottom w:val="0"/>
          <w:divBdr>
            <w:top w:val="none" w:sz="0" w:space="0" w:color="auto"/>
            <w:left w:val="none" w:sz="0" w:space="0" w:color="auto"/>
            <w:bottom w:val="none" w:sz="0" w:space="0" w:color="auto"/>
            <w:right w:val="none" w:sz="0" w:space="0" w:color="auto"/>
          </w:divBdr>
        </w:div>
      </w:divsChild>
    </w:div>
    <w:div w:id="583105534">
      <w:bodyDiv w:val="1"/>
      <w:marLeft w:val="0"/>
      <w:marRight w:val="0"/>
      <w:marTop w:val="0"/>
      <w:marBottom w:val="0"/>
      <w:divBdr>
        <w:top w:val="none" w:sz="0" w:space="0" w:color="auto"/>
        <w:left w:val="none" w:sz="0" w:space="0" w:color="auto"/>
        <w:bottom w:val="none" w:sz="0" w:space="0" w:color="auto"/>
        <w:right w:val="none" w:sz="0" w:space="0" w:color="auto"/>
      </w:divBdr>
      <w:divsChild>
        <w:div w:id="1239944180">
          <w:marLeft w:val="240"/>
          <w:marRight w:val="0"/>
          <w:marTop w:val="240"/>
          <w:marBottom w:val="240"/>
          <w:divBdr>
            <w:top w:val="none" w:sz="0" w:space="0" w:color="auto"/>
            <w:left w:val="none" w:sz="0" w:space="0" w:color="auto"/>
            <w:bottom w:val="none" w:sz="0" w:space="0" w:color="auto"/>
            <w:right w:val="none" w:sz="0" w:space="0" w:color="auto"/>
          </w:divBdr>
          <w:divsChild>
            <w:div w:id="2911349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96016433">
      <w:bodyDiv w:val="1"/>
      <w:marLeft w:val="0"/>
      <w:marRight w:val="0"/>
      <w:marTop w:val="0"/>
      <w:marBottom w:val="0"/>
      <w:divBdr>
        <w:top w:val="none" w:sz="0" w:space="0" w:color="auto"/>
        <w:left w:val="none" w:sz="0" w:space="0" w:color="auto"/>
        <w:bottom w:val="none" w:sz="0" w:space="0" w:color="auto"/>
        <w:right w:val="none" w:sz="0" w:space="0" w:color="auto"/>
      </w:divBdr>
    </w:div>
    <w:div w:id="607395298">
      <w:bodyDiv w:val="1"/>
      <w:marLeft w:val="0"/>
      <w:marRight w:val="0"/>
      <w:marTop w:val="0"/>
      <w:marBottom w:val="0"/>
      <w:divBdr>
        <w:top w:val="none" w:sz="0" w:space="0" w:color="auto"/>
        <w:left w:val="none" w:sz="0" w:space="0" w:color="auto"/>
        <w:bottom w:val="none" w:sz="0" w:space="0" w:color="auto"/>
        <w:right w:val="none" w:sz="0" w:space="0" w:color="auto"/>
      </w:divBdr>
    </w:div>
    <w:div w:id="628128573">
      <w:bodyDiv w:val="1"/>
      <w:marLeft w:val="0"/>
      <w:marRight w:val="0"/>
      <w:marTop w:val="0"/>
      <w:marBottom w:val="0"/>
      <w:divBdr>
        <w:top w:val="none" w:sz="0" w:space="0" w:color="auto"/>
        <w:left w:val="none" w:sz="0" w:space="0" w:color="auto"/>
        <w:bottom w:val="none" w:sz="0" w:space="0" w:color="auto"/>
        <w:right w:val="none" w:sz="0" w:space="0" w:color="auto"/>
      </w:divBdr>
    </w:div>
    <w:div w:id="774012527">
      <w:bodyDiv w:val="1"/>
      <w:marLeft w:val="0"/>
      <w:marRight w:val="0"/>
      <w:marTop w:val="0"/>
      <w:marBottom w:val="0"/>
      <w:divBdr>
        <w:top w:val="none" w:sz="0" w:space="0" w:color="auto"/>
        <w:left w:val="none" w:sz="0" w:space="0" w:color="auto"/>
        <w:bottom w:val="none" w:sz="0" w:space="0" w:color="auto"/>
        <w:right w:val="none" w:sz="0" w:space="0" w:color="auto"/>
      </w:divBdr>
    </w:div>
    <w:div w:id="830486543">
      <w:bodyDiv w:val="1"/>
      <w:marLeft w:val="0"/>
      <w:marRight w:val="0"/>
      <w:marTop w:val="0"/>
      <w:marBottom w:val="0"/>
      <w:divBdr>
        <w:top w:val="none" w:sz="0" w:space="0" w:color="auto"/>
        <w:left w:val="none" w:sz="0" w:space="0" w:color="auto"/>
        <w:bottom w:val="none" w:sz="0" w:space="0" w:color="auto"/>
        <w:right w:val="none" w:sz="0" w:space="0" w:color="auto"/>
      </w:divBdr>
      <w:divsChild>
        <w:div w:id="1297494768">
          <w:marLeft w:val="0"/>
          <w:marRight w:val="0"/>
          <w:marTop w:val="0"/>
          <w:marBottom w:val="0"/>
          <w:divBdr>
            <w:top w:val="none" w:sz="0" w:space="0" w:color="auto"/>
            <w:left w:val="none" w:sz="0" w:space="0" w:color="auto"/>
            <w:bottom w:val="none" w:sz="0" w:space="0" w:color="auto"/>
            <w:right w:val="none" w:sz="0" w:space="0" w:color="auto"/>
          </w:divBdr>
        </w:div>
      </w:divsChild>
    </w:div>
    <w:div w:id="855315641">
      <w:bodyDiv w:val="1"/>
      <w:marLeft w:val="0"/>
      <w:marRight w:val="0"/>
      <w:marTop w:val="0"/>
      <w:marBottom w:val="0"/>
      <w:divBdr>
        <w:top w:val="none" w:sz="0" w:space="0" w:color="auto"/>
        <w:left w:val="none" w:sz="0" w:space="0" w:color="auto"/>
        <w:bottom w:val="none" w:sz="0" w:space="0" w:color="auto"/>
        <w:right w:val="none" w:sz="0" w:space="0" w:color="auto"/>
      </w:divBdr>
      <w:divsChild>
        <w:div w:id="646975854">
          <w:marLeft w:val="0"/>
          <w:marRight w:val="0"/>
          <w:marTop w:val="0"/>
          <w:marBottom w:val="0"/>
          <w:divBdr>
            <w:top w:val="none" w:sz="0" w:space="0" w:color="auto"/>
            <w:left w:val="none" w:sz="0" w:space="0" w:color="auto"/>
            <w:bottom w:val="none" w:sz="0" w:space="0" w:color="auto"/>
            <w:right w:val="none" w:sz="0" w:space="0" w:color="auto"/>
          </w:divBdr>
        </w:div>
        <w:div w:id="997659353">
          <w:marLeft w:val="0"/>
          <w:marRight w:val="0"/>
          <w:marTop w:val="0"/>
          <w:marBottom w:val="0"/>
          <w:divBdr>
            <w:top w:val="none" w:sz="0" w:space="0" w:color="auto"/>
            <w:left w:val="none" w:sz="0" w:space="0" w:color="auto"/>
            <w:bottom w:val="none" w:sz="0" w:space="0" w:color="auto"/>
            <w:right w:val="none" w:sz="0" w:space="0" w:color="auto"/>
          </w:divBdr>
        </w:div>
        <w:div w:id="1449932085">
          <w:marLeft w:val="0"/>
          <w:marRight w:val="0"/>
          <w:marTop w:val="0"/>
          <w:marBottom w:val="0"/>
          <w:divBdr>
            <w:top w:val="none" w:sz="0" w:space="0" w:color="auto"/>
            <w:left w:val="none" w:sz="0" w:space="0" w:color="auto"/>
            <w:bottom w:val="none" w:sz="0" w:space="0" w:color="auto"/>
            <w:right w:val="none" w:sz="0" w:space="0" w:color="auto"/>
          </w:divBdr>
        </w:div>
      </w:divsChild>
    </w:div>
    <w:div w:id="858159487">
      <w:bodyDiv w:val="1"/>
      <w:marLeft w:val="0"/>
      <w:marRight w:val="0"/>
      <w:marTop w:val="0"/>
      <w:marBottom w:val="0"/>
      <w:divBdr>
        <w:top w:val="none" w:sz="0" w:space="0" w:color="auto"/>
        <w:left w:val="none" w:sz="0" w:space="0" w:color="auto"/>
        <w:bottom w:val="none" w:sz="0" w:space="0" w:color="auto"/>
        <w:right w:val="none" w:sz="0" w:space="0" w:color="auto"/>
      </w:divBdr>
    </w:div>
    <w:div w:id="946232019">
      <w:bodyDiv w:val="1"/>
      <w:marLeft w:val="0"/>
      <w:marRight w:val="0"/>
      <w:marTop w:val="0"/>
      <w:marBottom w:val="0"/>
      <w:divBdr>
        <w:top w:val="none" w:sz="0" w:space="0" w:color="auto"/>
        <w:left w:val="none" w:sz="0" w:space="0" w:color="auto"/>
        <w:bottom w:val="none" w:sz="0" w:space="0" w:color="auto"/>
        <w:right w:val="none" w:sz="0" w:space="0" w:color="auto"/>
      </w:divBdr>
      <w:divsChild>
        <w:div w:id="1394934138">
          <w:marLeft w:val="0"/>
          <w:marRight w:val="0"/>
          <w:marTop w:val="0"/>
          <w:marBottom w:val="0"/>
          <w:divBdr>
            <w:top w:val="none" w:sz="0" w:space="0" w:color="auto"/>
            <w:left w:val="none" w:sz="0" w:space="0" w:color="auto"/>
            <w:bottom w:val="none" w:sz="0" w:space="0" w:color="auto"/>
            <w:right w:val="none" w:sz="0" w:space="0" w:color="auto"/>
          </w:divBdr>
        </w:div>
      </w:divsChild>
    </w:div>
    <w:div w:id="965887087">
      <w:bodyDiv w:val="1"/>
      <w:marLeft w:val="0"/>
      <w:marRight w:val="0"/>
      <w:marTop w:val="0"/>
      <w:marBottom w:val="0"/>
      <w:divBdr>
        <w:top w:val="none" w:sz="0" w:space="0" w:color="auto"/>
        <w:left w:val="none" w:sz="0" w:space="0" w:color="auto"/>
        <w:bottom w:val="none" w:sz="0" w:space="0" w:color="auto"/>
        <w:right w:val="none" w:sz="0" w:space="0" w:color="auto"/>
      </w:divBdr>
    </w:div>
    <w:div w:id="975842798">
      <w:bodyDiv w:val="1"/>
      <w:marLeft w:val="0"/>
      <w:marRight w:val="0"/>
      <w:marTop w:val="0"/>
      <w:marBottom w:val="0"/>
      <w:divBdr>
        <w:top w:val="none" w:sz="0" w:space="0" w:color="auto"/>
        <w:left w:val="none" w:sz="0" w:space="0" w:color="auto"/>
        <w:bottom w:val="none" w:sz="0" w:space="0" w:color="auto"/>
        <w:right w:val="none" w:sz="0" w:space="0" w:color="auto"/>
      </w:divBdr>
      <w:divsChild>
        <w:div w:id="2100983668">
          <w:marLeft w:val="0"/>
          <w:marRight w:val="0"/>
          <w:marTop w:val="0"/>
          <w:marBottom w:val="0"/>
          <w:divBdr>
            <w:top w:val="none" w:sz="0" w:space="0" w:color="auto"/>
            <w:left w:val="none" w:sz="0" w:space="0" w:color="auto"/>
            <w:bottom w:val="none" w:sz="0" w:space="0" w:color="auto"/>
            <w:right w:val="none" w:sz="0" w:space="0" w:color="auto"/>
          </w:divBdr>
          <w:divsChild>
            <w:div w:id="196163868">
              <w:marLeft w:val="0"/>
              <w:marRight w:val="0"/>
              <w:marTop w:val="0"/>
              <w:marBottom w:val="0"/>
              <w:divBdr>
                <w:top w:val="none" w:sz="0" w:space="0" w:color="auto"/>
                <w:left w:val="none" w:sz="0" w:space="0" w:color="auto"/>
                <w:bottom w:val="none" w:sz="0" w:space="0" w:color="auto"/>
                <w:right w:val="none" w:sz="0" w:space="0" w:color="auto"/>
              </w:divBdr>
              <w:divsChild>
                <w:div w:id="4613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8773">
      <w:bodyDiv w:val="1"/>
      <w:marLeft w:val="0"/>
      <w:marRight w:val="0"/>
      <w:marTop w:val="0"/>
      <w:marBottom w:val="0"/>
      <w:divBdr>
        <w:top w:val="none" w:sz="0" w:space="0" w:color="auto"/>
        <w:left w:val="none" w:sz="0" w:space="0" w:color="auto"/>
        <w:bottom w:val="none" w:sz="0" w:space="0" w:color="auto"/>
        <w:right w:val="none" w:sz="0" w:space="0" w:color="auto"/>
      </w:divBdr>
    </w:div>
    <w:div w:id="1188561083">
      <w:bodyDiv w:val="1"/>
      <w:marLeft w:val="0"/>
      <w:marRight w:val="0"/>
      <w:marTop w:val="0"/>
      <w:marBottom w:val="0"/>
      <w:divBdr>
        <w:top w:val="none" w:sz="0" w:space="0" w:color="auto"/>
        <w:left w:val="none" w:sz="0" w:space="0" w:color="auto"/>
        <w:bottom w:val="none" w:sz="0" w:space="0" w:color="auto"/>
        <w:right w:val="none" w:sz="0" w:space="0" w:color="auto"/>
      </w:divBdr>
      <w:divsChild>
        <w:div w:id="944651342">
          <w:marLeft w:val="0"/>
          <w:marRight w:val="0"/>
          <w:marTop w:val="0"/>
          <w:marBottom w:val="0"/>
          <w:divBdr>
            <w:top w:val="none" w:sz="0" w:space="0" w:color="auto"/>
            <w:left w:val="none" w:sz="0" w:space="0" w:color="auto"/>
            <w:bottom w:val="none" w:sz="0" w:space="0" w:color="auto"/>
            <w:right w:val="none" w:sz="0" w:space="0" w:color="auto"/>
          </w:divBdr>
        </w:div>
        <w:div w:id="420446044">
          <w:marLeft w:val="0"/>
          <w:marRight w:val="0"/>
          <w:marTop w:val="0"/>
          <w:marBottom w:val="0"/>
          <w:divBdr>
            <w:top w:val="none" w:sz="0" w:space="0" w:color="auto"/>
            <w:left w:val="none" w:sz="0" w:space="0" w:color="auto"/>
            <w:bottom w:val="none" w:sz="0" w:space="0" w:color="auto"/>
            <w:right w:val="none" w:sz="0" w:space="0" w:color="auto"/>
          </w:divBdr>
        </w:div>
        <w:div w:id="639111887">
          <w:marLeft w:val="0"/>
          <w:marRight w:val="0"/>
          <w:marTop w:val="0"/>
          <w:marBottom w:val="0"/>
          <w:divBdr>
            <w:top w:val="none" w:sz="0" w:space="0" w:color="auto"/>
            <w:left w:val="none" w:sz="0" w:space="0" w:color="auto"/>
            <w:bottom w:val="none" w:sz="0" w:space="0" w:color="auto"/>
            <w:right w:val="none" w:sz="0" w:space="0" w:color="auto"/>
          </w:divBdr>
        </w:div>
        <w:div w:id="801463494">
          <w:marLeft w:val="0"/>
          <w:marRight w:val="0"/>
          <w:marTop w:val="0"/>
          <w:marBottom w:val="0"/>
          <w:divBdr>
            <w:top w:val="none" w:sz="0" w:space="0" w:color="auto"/>
            <w:left w:val="none" w:sz="0" w:space="0" w:color="auto"/>
            <w:bottom w:val="none" w:sz="0" w:space="0" w:color="auto"/>
            <w:right w:val="none" w:sz="0" w:space="0" w:color="auto"/>
          </w:divBdr>
        </w:div>
        <w:div w:id="890575828">
          <w:marLeft w:val="0"/>
          <w:marRight w:val="0"/>
          <w:marTop w:val="0"/>
          <w:marBottom w:val="0"/>
          <w:divBdr>
            <w:top w:val="none" w:sz="0" w:space="0" w:color="auto"/>
            <w:left w:val="none" w:sz="0" w:space="0" w:color="auto"/>
            <w:bottom w:val="none" w:sz="0" w:space="0" w:color="auto"/>
            <w:right w:val="none" w:sz="0" w:space="0" w:color="auto"/>
          </w:divBdr>
        </w:div>
        <w:div w:id="613220638">
          <w:marLeft w:val="0"/>
          <w:marRight w:val="0"/>
          <w:marTop w:val="0"/>
          <w:marBottom w:val="0"/>
          <w:divBdr>
            <w:top w:val="none" w:sz="0" w:space="0" w:color="auto"/>
            <w:left w:val="none" w:sz="0" w:space="0" w:color="auto"/>
            <w:bottom w:val="none" w:sz="0" w:space="0" w:color="auto"/>
            <w:right w:val="none" w:sz="0" w:space="0" w:color="auto"/>
          </w:divBdr>
        </w:div>
        <w:div w:id="1622152513">
          <w:marLeft w:val="0"/>
          <w:marRight w:val="0"/>
          <w:marTop w:val="0"/>
          <w:marBottom w:val="0"/>
          <w:divBdr>
            <w:top w:val="none" w:sz="0" w:space="0" w:color="auto"/>
            <w:left w:val="none" w:sz="0" w:space="0" w:color="auto"/>
            <w:bottom w:val="none" w:sz="0" w:space="0" w:color="auto"/>
            <w:right w:val="none" w:sz="0" w:space="0" w:color="auto"/>
          </w:divBdr>
        </w:div>
        <w:div w:id="1921255376">
          <w:marLeft w:val="0"/>
          <w:marRight w:val="0"/>
          <w:marTop w:val="0"/>
          <w:marBottom w:val="0"/>
          <w:divBdr>
            <w:top w:val="none" w:sz="0" w:space="0" w:color="auto"/>
            <w:left w:val="none" w:sz="0" w:space="0" w:color="auto"/>
            <w:bottom w:val="none" w:sz="0" w:space="0" w:color="auto"/>
            <w:right w:val="none" w:sz="0" w:space="0" w:color="auto"/>
          </w:divBdr>
        </w:div>
        <w:div w:id="1072197485">
          <w:marLeft w:val="0"/>
          <w:marRight w:val="0"/>
          <w:marTop w:val="0"/>
          <w:marBottom w:val="0"/>
          <w:divBdr>
            <w:top w:val="none" w:sz="0" w:space="0" w:color="auto"/>
            <w:left w:val="none" w:sz="0" w:space="0" w:color="auto"/>
            <w:bottom w:val="none" w:sz="0" w:space="0" w:color="auto"/>
            <w:right w:val="none" w:sz="0" w:space="0" w:color="auto"/>
          </w:divBdr>
        </w:div>
        <w:div w:id="1148322718">
          <w:marLeft w:val="0"/>
          <w:marRight w:val="0"/>
          <w:marTop w:val="0"/>
          <w:marBottom w:val="0"/>
          <w:divBdr>
            <w:top w:val="none" w:sz="0" w:space="0" w:color="auto"/>
            <w:left w:val="none" w:sz="0" w:space="0" w:color="auto"/>
            <w:bottom w:val="none" w:sz="0" w:space="0" w:color="auto"/>
            <w:right w:val="none" w:sz="0" w:space="0" w:color="auto"/>
          </w:divBdr>
        </w:div>
      </w:divsChild>
    </w:div>
    <w:div w:id="1194348890">
      <w:bodyDiv w:val="1"/>
      <w:marLeft w:val="0"/>
      <w:marRight w:val="0"/>
      <w:marTop w:val="0"/>
      <w:marBottom w:val="0"/>
      <w:divBdr>
        <w:top w:val="none" w:sz="0" w:space="0" w:color="auto"/>
        <w:left w:val="none" w:sz="0" w:space="0" w:color="auto"/>
        <w:bottom w:val="none" w:sz="0" w:space="0" w:color="auto"/>
        <w:right w:val="none" w:sz="0" w:space="0" w:color="auto"/>
      </w:divBdr>
      <w:divsChild>
        <w:div w:id="1194226362">
          <w:marLeft w:val="0"/>
          <w:marRight w:val="0"/>
          <w:marTop w:val="0"/>
          <w:marBottom w:val="0"/>
          <w:divBdr>
            <w:top w:val="none" w:sz="0" w:space="0" w:color="auto"/>
            <w:left w:val="none" w:sz="0" w:space="0" w:color="auto"/>
            <w:bottom w:val="none" w:sz="0" w:space="0" w:color="auto"/>
            <w:right w:val="none" w:sz="0" w:space="0" w:color="auto"/>
          </w:divBdr>
        </w:div>
        <w:div w:id="1867869443">
          <w:marLeft w:val="0"/>
          <w:marRight w:val="0"/>
          <w:marTop w:val="0"/>
          <w:marBottom w:val="0"/>
          <w:divBdr>
            <w:top w:val="none" w:sz="0" w:space="0" w:color="auto"/>
            <w:left w:val="none" w:sz="0" w:space="0" w:color="auto"/>
            <w:bottom w:val="none" w:sz="0" w:space="0" w:color="auto"/>
            <w:right w:val="none" w:sz="0" w:space="0" w:color="auto"/>
          </w:divBdr>
        </w:div>
      </w:divsChild>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11105886">
          <w:marLeft w:val="0"/>
          <w:marRight w:val="0"/>
          <w:marTop w:val="0"/>
          <w:marBottom w:val="0"/>
          <w:divBdr>
            <w:top w:val="none" w:sz="0" w:space="0" w:color="auto"/>
            <w:left w:val="none" w:sz="0" w:space="0" w:color="auto"/>
            <w:bottom w:val="none" w:sz="0" w:space="0" w:color="auto"/>
            <w:right w:val="none" w:sz="0" w:space="0" w:color="auto"/>
          </w:divBdr>
        </w:div>
        <w:div w:id="360671992">
          <w:marLeft w:val="0"/>
          <w:marRight w:val="0"/>
          <w:marTop w:val="0"/>
          <w:marBottom w:val="0"/>
          <w:divBdr>
            <w:top w:val="none" w:sz="0" w:space="0" w:color="auto"/>
            <w:left w:val="none" w:sz="0" w:space="0" w:color="auto"/>
            <w:bottom w:val="none" w:sz="0" w:space="0" w:color="auto"/>
            <w:right w:val="none" w:sz="0" w:space="0" w:color="auto"/>
          </w:divBdr>
        </w:div>
      </w:divsChild>
    </w:div>
    <w:div w:id="1395354655">
      <w:bodyDiv w:val="1"/>
      <w:marLeft w:val="0"/>
      <w:marRight w:val="0"/>
      <w:marTop w:val="0"/>
      <w:marBottom w:val="0"/>
      <w:divBdr>
        <w:top w:val="none" w:sz="0" w:space="0" w:color="auto"/>
        <w:left w:val="none" w:sz="0" w:space="0" w:color="auto"/>
        <w:bottom w:val="none" w:sz="0" w:space="0" w:color="auto"/>
        <w:right w:val="none" w:sz="0" w:space="0" w:color="auto"/>
      </w:divBdr>
      <w:divsChild>
        <w:div w:id="1232152004">
          <w:marLeft w:val="0"/>
          <w:marRight w:val="0"/>
          <w:marTop w:val="0"/>
          <w:marBottom w:val="0"/>
          <w:divBdr>
            <w:top w:val="none" w:sz="0" w:space="0" w:color="auto"/>
            <w:left w:val="none" w:sz="0" w:space="0" w:color="auto"/>
            <w:bottom w:val="none" w:sz="0" w:space="0" w:color="auto"/>
            <w:right w:val="none" w:sz="0" w:space="0" w:color="auto"/>
          </w:divBdr>
        </w:div>
      </w:divsChild>
    </w:div>
    <w:div w:id="1411543588">
      <w:bodyDiv w:val="1"/>
      <w:marLeft w:val="0"/>
      <w:marRight w:val="0"/>
      <w:marTop w:val="0"/>
      <w:marBottom w:val="0"/>
      <w:divBdr>
        <w:top w:val="none" w:sz="0" w:space="0" w:color="auto"/>
        <w:left w:val="none" w:sz="0" w:space="0" w:color="auto"/>
        <w:bottom w:val="none" w:sz="0" w:space="0" w:color="auto"/>
        <w:right w:val="none" w:sz="0" w:space="0" w:color="auto"/>
      </w:divBdr>
      <w:divsChild>
        <w:div w:id="909771922">
          <w:marLeft w:val="0"/>
          <w:marRight w:val="0"/>
          <w:marTop w:val="0"/>
          <w:marBottom w:val="0"/>
          <w:divBdr>
            <w:top w:val="none" w:sz="0" w:space="0" w:color="auto"/>
            <w:left w:val="none" w:sz="0" w:space="0" w:color="auto"/>
            <w:bottom w:val="none" w:sz="0" w:space="0" w:color="auto"/>
            <w:right w:val="none" w:sz="0" w:space="0" w:color="auto"/>
          </w:divBdr>
        </w:div>
      </w:divsChild>
    </w:div>
    <w:div w:id="1422605340">
      <w:bodyDiv w:val="1"/>
      <w:marLeft w:val="0"/>
      <w:marRight w:val="0"/>
      <w:marTop w:val="0"/>
      <w:marBottom w:val="0"/>
      <w:divBdr>
        <w:top w:val="none" w:sz="0" w:space="0" w:color="auto"/>
        <w:left w:val="none" w:sz="0" w:space="0" w:color="auto"/>
        <w:bottom w:val="none" w:sz="0" w:space="0" w:color="auto"/>
        <w:right w:val="none" w:sz="0" w:space="0" w:color="auto"/>
      </w:divBdr>
      <w:divsChild>
        <w:div w:id="1327435679">
          <w:marLeft w:val="0"/>
          <w:marRight w:val="0"/>
          <w:marTop w:val="0"/>
          <w:marBottom w:val="0"/>
          <w:divBdr>
            <w:top w:val="none" w:sz="0" w:space="0" w:color="auto"/>
            <w:left w:val="none" w:sz="0" w:space="0" w:color="auto"/>
            <w:bottom w:val="none" w:sz="0" w:space="0" w:color="auto"/>
            <w:right w:val="none" w:sz="0" w:space="0" w:color="auto"/>
          </w:divBdr>
        </w:div>
      </w:divsChild>
    </w:div>
    <w:div w:id="1485199315">
      <w:bodyDiv w:val="1"/>
      <w:marLeft w:val="0"/>
      <w:marRight w:val="0"/>
      <w:marTop w:val="0"/>
      <w:marBottom w:val="0"/>
      <w:divBdr>
        <w:top w:val="none" w:sz="0" w:space="0" w:color="auto"/>
        <w:left w:val="none" w:sz="0" w:space="0" w:color="auto"/>
        <w:bottom w:val="none" w:sz="0" w:space="0" w:color="auto"/>
        <w:right w:val="none" w:sz="0" w:space="0" w:color="auto"/>
      </w:divBdr>
      <w:divsChild>
        <w:div w:id="774597324">
          <w:marLeft w:val="0"/>
          <w:marRight w:val="0"/>
          <w:marTop w:val="0"/>
          <w:marBottom w:val="0"/>
          <w:divBdr>
            <w:top w:val="none" w:sz="0" w:space="0" w:color="auto"/>
            <w:left w:val="none" w:sz="0" w:space="0" w:color="auto"/>
            <w:bottom w:val="none" w:sz="0" w:space="0" w:color="auto"/>
            <w:right w:val="none" w:sz="0" w:space="0" w:color="auto"/>
          </w:divBdr>
        </w:div>
        <w:div w:id="1045450327">
          <w:marLeft w:val="0"/>
          <w:marRight w:val="0"/>
          <w:marTop w:val="0"/>
          <w:marBottom w:val="0"/>
          <w:divBdr>
            <w:top w:val="none" w:sz="0" w:space="0" w:color="auto"/>
            <w:left w:val="none" w:sz="0" w:space="0" w:color="auto"/>
            <w:bottom w:val="none" w:sz="0" w:space="0" w:color="auto"/>
            <w:right w:val="none" w:sz="0" w:space="0" w:color="auto"/>
          </w:divBdr>
        </w:div>
        <w:div w:id="1853300917">
          <w:marLeft w:val="0"/>
          <w:marRight w:val="0"/>
          <w:marTop w:val="0"/>
          <w:marBottom w:val="0"/>
          <w:divBdr>
            <w:top w:val="none" w:sz="0" w:space="0" w:color="auto"/>
            <w:left w:val="none" w:sz="0" w:space="0" w:color="auto"/>
            <w:bottom w:val="none" w:sz="0" w:space="0" w:color="auto"/>
            <w:right w:val="none" w:sz="0" w:space="0" w:color="auto"/>
          </w:divBdr>
        </w:div>
      </w:divsChild>
    </w:div>
    <w:div w:id="1551720550">
      <w:bodyDiv w:val="1"/>
      <w:marLeft w:val="0"/>
      <w:marRight w:val="0"/>
      <w:marTop w:val="0"/>
      <w:marBottom w:val="0"/>
      <w:divBdr>
        <w:top w:val="none" w:sz="0" w:space="0" w:color="auto"/>
        <w:left w:val="none" w:sz="0" w:space="0" w:color="auto"/>
        <w:bottom w:val="none" w:sz="0" w:space="0" w:color="auto"/>
        <w:right w:val="none" w:sz="0" w:space="0" w:color="auto"/>
      </w:divBdr>
      <w:divsChild>
        <w:div w:id="497690295">
          <w:marLeft w:val="0"/>
          <w:marRight w:val="0"/>
          <w:marTop w:val="0"/>
          <w:marBottom w:val="0"/>
          <w:divBdr>
            <w:top w:val="none" w:sz="0" w:space="0" w:color="auto"/>
            <w:left w:val="none" w:sz="0" w:space="0" w:color="auto"/>
            <w:bottom w:val="none" w:sz="0" w:space="0" w:color="auto"/>
            <w:right w:val="none" w:sz="0" w:space="0" w:color="auto"/>
          </w:divBdr>
        </w:div>
        <w:div w:id="636305009">
          <w:marLeft w:val="0"/>
          <w:marRight w:val="0"/>
          <w:marTop w:val="0"/>
          <w:marBottom w:val="0"/>
          <w:divBdr>
            <w:top w:val="none" w:sz="0" w:space="0" w:color="auto"/>
            <w:left w:val="none" w:sz="0" w:space="0" w:color="auto"/>
            <w:bottom w:val="none" w:sz="0" w:space="0" w:color="auto"/>
            <w:right w:val="none" w:sz="0" w:space="0" w:color="auto"/>
          </w:divBdr>
        </w:div>
        <w:div w:id="858860605">
          <w:marLeft w:val="0"/>
          <w:marRight w:val="0"/>
          <w:marTop w:val="0"/>
          <w:marBottom w:val="0"/>
          <w:divBdr>
            <w:top w:val="none" w:sz="0" w:space="0" w:color="auto"/>
            <w:left w:val="none" w:sz="0" w:space="0" w:color="auto"/>
            <w:bottom w:val="none" w:sz="0" w:space="0" w:color="auto"/>
            <w:right w:val="none" w:sz="0" w:space="0" w:color="auto"/>
          </w:divBdr>
        </w:div>
      </w:divsChild>
    </w:div>
    <w:div w:id="1722945998">
      <w:bodyDiv w:val="1"/>
      <w:marLeft w:val="0"/>
      <w:marRight w:val="0"/>
      <w:marTop w:val="0"/>
      <w:marBottom w:val="0"/>
      <w:divBdr>
        <w:top w:val="none" w:sz="0" w:space="0" w:color="auto"/>
        <w:left w:val="none" w:sz="0" w:space="0" w:color="auto"/>
        <w:bottom w:val="none" w:sz="0" w:space="0" w:color="auto"/>
        <w:right w:val="none" w:sz="0" w:space="0" w:color="auto"/>
      </w:divBdr>
    </w:div>
    <w:div w:id="1740247813">
      <w:bodyDiv w:val="1"/>
      <w:marLeft w:val="0"/>
      <w:marRight w:val="0"/>
      <w:marTop w:val="0"/>
      <w:marBottom w:val="0"/>
      <w:divBdr>
        <w:top w:val="none" w:sz="0" w:space="0" w:color="auto"/>
        <w:left w:val="none" w:sz="0" w:space="0" w:color="auto"/>
        <w:bottom w:val="none" w:sz="0" w:space="0" w:color="auto"/>
        <w:right w:val="none" w:sz="0" w:space="0" w:color="auto"/>
      </w:divBdr>
      <w:divsChild>
        <w:div w:id="157888624">
          <w:marLeft w:val="0"/>
          <w:marRight w:val="0"/>
          <w:marTop w:val="0"/>
          <w:marBottom w:val="0"/>
          <w:divBdr>
            <w:top w:val="none" w:sz="0" w:space="0" w:color="auto"/>
            <w:left w:val="none" w:sz="0" w:space="0" w:color="auto"/>
            <w:bottom w:val="none" w:sz="0" w:space="0" w:color="auto"/>
            <w:right w:val="none" w:sz="0" w:space="0" w:color="auto"/>
          </w:divBdr>
        </w:div>
        <w:div w:id="1641155007">
          <w:marLeft w:val="0"/>
          <w:marRight w:val="0"/>
          <w:marTop w:val="0"/>
          <w:marBottom w:val="0"/>
          <w:divBdr>
            <w:top w:val="none" w:sz="0" w:space="0" w:color="auto"/>
            <w:left w:val="none" w:sz="0" w:space="0" w:color="auto"/>
            <w:bottom w:val="none" w:sz="0" w:space="0" w:color="auto"/>
            <w:right w:val="none" w:sz="0" w:space="0" w:color="auto"/>
          </w:divBdr>
        </w:div>
        <w:div w:id="1859348877">
          <w:marLeft w:val="0"/>
          <w:marRight w:val="0"/>
          <w:marTop w:val="0"/>
          <w:marBottom w:val="0"/>
          <w:divBdr>
            <w:top w:val="none" w:sz="0" w:space="0" w:color="auto"/>
            <w:left w:val="none" w:sz="0" w:space="0" w:color="auto"/>
            <w:bottom w:val="none" w:sz="0" w:space="0" w:color="auto"/>
            <w:right w:val="none" w:sz="0" w:space="0" w:color="auto"/>
          </w:divBdr>
        </w:div>
      </w:divsChild>
    </w:div>
    <w:div w:id="1806192117">
      <w:bodyDiv w:val="1"/>
      <w:marLeft w:val="0"/>
      <w:marRight w:val="0"/>
      <w:marTop w:val="0"/>
      <w:marBottom w:val="0"/>
      <w:divBdr>
        <w:top w:val="none" w:sz="0" w:space="0" w:color="auto"/>
        <w:left w:val="none" w:sz="0" w:space="0" w:color="auto"/>
        <w:bottom w:val="none" w:sz="0" w:space="0" w:color="auto"/>
        <w:right w:val="none" w:sz="0" w:space="0" w:color="auto"/>
      </w:divBdr>
    </w:div>
    <w:div w:id="1858427469">
      <w:bodyDiv w:val="1"/>
      <w:marLeft w:val="0"/>
      <w:marRight w:val="0"/>
      <w:marTop w:val="0"/>
      <w:marBottom w:val="0"/>
      <w:divBdr>
        <w:top w:val="none" w:sz="0" w:space="0" w:color="auto"/>
        <w:left w:val="none" w:sz="0" w:space="0" w:color="auto"/>
        <w:bottom w:val="none" w:sz="0" w:space="0" w:color="auto"/>
        <w:right w:val="none" w:sz="0" w:space="0" w:color="auto"/>
      </w:divBdr>
      <w:divsChild>
        <w:div w:id="19919812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vuoLlhaPs4" TargetMode="External"/><Relationship Id="rId3" Type="http://schemas.openxmlformats.org/officeDocument/2006/relationships/settings" Target="settings.xml"/><Relationship Id="rId7" Type="http://schemas.openxmlformats.org/officeDocument/2006/relationships/hyperlink" Target="https://www.youtube.com/watch?v=bDnA_coA1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19</Pages>
  <Words>6812</Words>
  <Characters>38832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Conner</dc:creator>
  <cp:keywords/>
  <cp:lastModifiedBy>Jeff Donnell</cp:lastModifiedBy>
  <cp:revision>5</cp:revision>
  <dcterms:created xsi:type="dcterms:W3CDTF">2022-12-27T19:40:00Z</dcterms:created>
  <dcterms:modified xsi:type="dcterms:W3CDTF">2023-01-02T14:39:00Z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0x010100F097650650DABC418FC51A931F972BE3</vt:lpwstr>
  </property>
</Properties>
</file>